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555EE" w14:textId="77777777" w:rsidR="00980996" w:rsidRPr="00CF2F84" w:rsidRDefault="00980996" w:rsidP="00980996">
      <w:pPr>
        <w:spacing w:after="0" w:line="240" w:lineRule="auto"/>
        <w:jc w:val="center"/>
        <w:rPr>
          <w:rFonts w:ascii="Arial Black" w:hAnsi="Arial Black"/>
          <w:b/>
          <w:color w:val="538135" w:themeColor="accent6" w:themeShade="BF"/>
          <w:sz w:val="32"/>
          <w:u w:val="single"/>
        </w:rPr>
      </w:pPr>
      <w:r w:rsidRPr="00CF2F84">
        <w:rPr>
          <w:rFonts w:ascii="Arial Black" w:hAnsi="Arial Black"/>
          <w:b/>
          <w:color w:val="538135" w:themeColor="accent6" w:themeShade="BF"/>
          <w:sz w:val="32"/>
          <w:u w:val="single"/>
        </w:rPr>
        <w:t>Care-A-Lot: Program Application</w:t>
      </w:r>
    </w:p>
    <w:p w14:paraId="741E5842" w14:textId="6CE1B21A" w:rsidR="00980996" w:rsidRPr="00CF2F84" w:rsidRDefault="00980996" w:rsidP="00980996">
      <w:pPr>
        <w:spacing w:after="0" w:line="240" w:lineRule="auto"/>
        <w:jc w:val="center"/>
        <w:rPr>
          <w:rFonts w:ascii="Arial Black" w:hAnsi="Arial Black"/>
          <w:b/>
          <w:color w:val="FF0000"/>
          <w:sz w:val="28"/>
          <w:szCs w:val="24"/>
        </w:rPr>
      </w:pPr>
      <w:r>
        <w:rPr>
          <w:rFonts w:ascii="Arial Black" w:hAnsi="Arial Black"/>
          <w:b/>
          <w:color w:val="FF0000"/>
          <w:sz w:val="28"/>
          <w:szCs w:val="24"/>
        </w:rPr>
        <w:t xml:space="preserve">Deadline: </w:t>
      </w:r>
      <w:r w:rsidR="00113491">
        <w:rPr>
          <w:rFonts w:ascii="Arial Black" w:hAnsi="Arial Black"/>
          <w:b/>
          <w:color w:val="FF0000"/>
          <w:sz w:val="28"/>
          <w:szCs w:val="24"/>
        </w:rPr>
        <w:t xml:space="preserve">March 1, </w:t>
      </w:r>
      <w:proofErr w:type="gramStart"/>
      <w:r w:rsidR="00113491">
        <w:rPr>
          <w:rFonts w:ascii="Arial Black" w:hAnsi="Arial Black"/>
          <w:b/>
          <w:color w:val="FF0000"/>
          <w:sz w:val="28"/>
          <w:szCs w:val="24"/>
        </w:rPr>
        <w:t>2024</w:t>
      </w:r>
      <w:proofErr w:type="gramEnd"/>
      <w:r w:rsidR="004B54B8">
        <w:rPr>
          <w:rFonts w:ascii="Arial Black" w:hAnsi="Arial Black"/>
          <w:b/>
          <w:color w:val="FF0000"/>
          <w:sz w:val="28"/>
          <w:szCs w:val="24"/>
        </w:rPr>
        <w:t xml:space="preserve"> </w:t>
      </w:r>
      <w:r w:rsidR="00E00111">
        <w:rPr>
          <w:rFonts w:ascii="Arial Black" w:hAnsi="Arial Black"/>
          <w:b/>
          <w:color w:val="FF0000"/>
          <w:sz w:val="28"/>
          <w:szCs w:val="24"/>
        </w:rPr>
        <w:t>by 9am</w:t>
      </w:r>
    </w:p>
    <w:p w14:paraId="4B2CE326" w14:textId="77777777" w:rsidR="00980996" w:rsidRPr="0054264B" w:rsidRDefault="00980996" w:rsidP="00980996">
      <w:pPr>
        <w:spacing w:after="0" w:line="240" w:lineRule="auto"/>
        <w:rPr>
          <w:b/>
          <w:u w:val="single"/>
        </w:rPr>
      </w:pPr>
      <w:r w:rsidRPr="0054264B">
        <w:rPr>
          <w:b/>
          <w:u w:val="single"/>
        </w:rPr>
        <w:t>Program Background</w:t>
      </w:r>
    </w:p>
    <w:p w14:paraId="1412F65C" w14:textId="77777777" w:rsidR="00980996" w:rsidRPr="0054264B" w:rsidRDefault="00980996" w:rsidP="00980996">
      <w:pPr>
        <w:spacing w:after="0" w:line="240" w:lineRule="auto"/>
      </w:pPr>
      <w:r w:rsidRPr="0054264B">
        <w:t xml:space="preserve">Care-A-Lot is a city led effort to develop sustainable and innovative greening strategies to transform vacant lots into assets for a growing Baltimore City. The purpose of the BMORE Beautiful Care-A-Lot Program is to support innovative community groups and organizations in the cleaning, maintenance and beautification of vacant lots in Baltimore. </w:t>
      </w:r>
    </w:p>
    <w:p w14:paraId="3681DAD3" w14:textId="77777777" w:rsidR="00980996" w:rsidRPr="0054264B" w:rsidRDefault="00980996" w:rsidP="00980996">
      <w:pPr>
        <w:spacing w:after="0" w:line="240" w:lineRule="auto"/>
      </w:pPr>
    </w:p>
    <w:p w14:paraId="2EB49B5B" w14:textId="77777777" w:rsidR="00980996" w:rsidRPr="0054264B" w:rsidRDefault="00980996" w:rsidP="00980996">
      <w:pPr>
        <w:spacing w:after="0" w:line="240" w:lineRule="auto"/>
        <w:rPr>
          <w:b/>
          <w:u w:val="single"/>
        </w:rPr>
      </w:pPr>
      <w:r w:rsidRPr="0054264B">
        <w:rPr>
          <w:b/>
          <w:u w:val="single"/>
        </w:rPr>
        <w:t>Grant Opportunities</w:t>
      </w:r>
    </w:p>
    <w:p w14:paraId="61B8CF91" w14:textId="77777777" w:rsidR="00980996" w:rsidRPr="0054264B" w:rsidRDefault="00980996" w:rsidP="00980996">
      <w:pPr>
        <w:spacing w:after="0" w:line="240" w:lineRule="auto"/>
      </w:pPr>
      <w:r w:rsidRPr="0054264B">
        <w:t xml:space="preserve">Care-A-Lot annually selects </w:t>
      </w:r>
      <w:r w:rsidR="004B54B8" w:rsidRPr="0054264B">
        <w:t>community-based</w:t>
      </w:r>
      <w:r w:rsidRPr="0054264B">
        <w:t xml:space="preserve"> organizations for the program through a competitive application process. Selected groups can recei</w:t>
      </w:r>
      <w:r w:rsidR="0069367F">
        <w:t>ve a grant fund up to $6,</w:t>
      </w:r>
      <w:r w:rsidR="00352C05">
        <w:t>325</w:t>
      </w:r>
      <w:r w:rsidR="00E00111" w:rsidRPr="0054264B">
        <w:t xml:space="preserve"> </w:t>
      </w:r>
      <w:r w:rsidRPr="0054264B">
        <w:t>for providing m</w:t>
      </w:r>
      <w:r w:rsidR="005F6448">
        <w:t>aintenance services for up to 25</w:t>
      </w:r>
      <w:r w:rsidRPr="0054264B">
        <w:t xml:space="preserve"> lots. The value of the grant depends on the number of vacant lo</w:t>
      </w:r>
      <w:r w:rsidR="009F387A">
        <w:t>ts maintained and equates to $23</w:t>
      </w:r>
      <w:r w:rsidR="0069367F">
        <w:t xml:space="preserve"> per lot visit for a total of 1</w:t>
      </w:r>
      <w:r w:rsidR="00352C05">
        <w:t>1</w:t>
      </w:r>
      <w:r w:rsidRPr="0054264B">
        <w:t xml:space="preserve"> visits per </w:t>
      </w:r>
      <w:r w:rsidR="00E00111" w:rsidRPr="0054264B">
        <w:t>lot during the grant period (April</w:t>
      </w:r>
      <w:r w:rsidRPr="0054264B">
        <w:t xml:space="preserve">-October). </w:t>
      </w:r>
    </w:p>
    <w:p w14:paraId="09FFE1E5" w14:textId="77777777" w:rsidR="00980996" w:rsidRDefault="00980996" w:rsidP="00980996">
      <w:pPr>
        <w:spacing w:after="0" w:line="240" w:lineRule="auto"/>
        <w:rPr>
          <w:sz w:val="24"/>
          <w:szCs w:val="24"/>
        </w:rPr>
      </w:pPr>
    </w:p>
    <w:p w14:paraId="3889B71A" w14:textId="77777777" w:rsidR="00980996" w:rsidRPr="00725613" w:rsidRDefault="00980996" w:rsidP="00980996">
      <w:pPr>
        <w:spacing w:after="0" w:line="240" w:lineRule="auto"/>
        <w:rPr>
          <w:b/>
          <w:sz w:val="24"/>
          <w:szCs w:val="24"/>
          <w:u w:val="single"/>
        </w:rPr>
      </w:pPr>
      <w:r w:rsidRPr="00725613">
        <w:rPr>
          <w:b/>
          <w:sz w:val="24"/>
          <w:szCs w:val="24"/>
          <w:u w:val="single"/>
        </w:rPr>
        <w:t>Application Guidelines and Checklist</w:t>
      </w:r>
    </w:p>
    <w:p w14:paraId="16424108" w14:textId="4AC97985" w:rsidR="00980996" w:rsidRDefault="00980996" w:rsidP="00980996">
      <w:pPr>
        <w:spacing w:after="0" w:line="240" w:lineRule="auto"/>
        <w:rPr>
          <w:b/>
        </w:rPr>
      </w:pPr>
      <w:r>
        <w:t>Answers on this application as well as previous participation in Care-A-Lot will be used to evaluate and select groups for the 20</w:t>
      </w:r>
      <w:r w:rsidR="00113491">
        <w:t>24</w:t>
      </w:r>
      <w:r>
        <w:t xml:space="preserve"> Care-A-Lot program. Applications are reviewed and rated using a point system. </w:t>
      </w:r>
      <w:r w:rsidRPr="00725613">
        <w:rPr>
          <w:b/>
        </w:rPr>
        <w:t>Answers that are more descriptive and align with program goals will be given more points.</w:t>
      </w:r>
      <w:r>
        <w:rPr>
          <w:b/>
        </w:rPr>
        <w:t xml:space="preserve"> </w:t>
      </w:r>
      <w:r w:rsidRPr="00725613">
        <w:t>Please answer all questions within</w:t>
      </w:r>
      <w:r>
        <w:t xml:space="preserve"> the application and write N/A </w:t>
      </w:r>
      <w:r w:rsidRPr="00725613">
        <w:t>if not applicable. Incomplete applications may not be accepted.</w:t>
      </w:r>
      <w:r w:rsidRPr="00725613">
        <w:rPr>
          <w:b/>
        </w:rPr>
        <w:t xml:space="preserve"> </w:t>
      </w:r>
      <w:r>
        <w:rPr>
          <w:b/>
        </w:rPr>
        <w:t xml:space="preserve"> </w:t>
      </w:r>
      <w:r w:rsidRPr="00725613">
        <w:rPr>
          <w:b/>
        </w:rPr>
        <w:t>Please direct questions or concerns to BMORE Beautiful Program Liaison</w:t>
      </w:r>
      <w:r w:rsidR="00352C05">
        <w:rPr>
          <w:b/>
        </w:rPr>
        <w:t>s</w:t>
      </w:r>
      <w:r w:rsidRPr="00725613">
        <w:rPr>
          <w:b/>
        </w:rPr>
        <w:t>: Natasha Neale</w:t>
      </w:r>
      <w:r w:rsidR="00352C05">
        <w:rPr>
          <w:b/>
        </w:rPr>
        <w:t xml:space="preserve"> and Brandi Welsh</w:t>
      </w:r>
      <w:r w:rsidRPr="00725613">
        <w:rPr>
          <w:b/>
        </w:rPr>
        <w:t xml:space="preserve">, </w:t>
      </w:r>
      <w:hyperlink r:id="rId11" w:history="1">
        <w:r w:rsidR="006827A8" w:rsidRPr="00DF3A0A">
          <w:rPr>
            <w:rStyle w:val="Hyperlink"/>
          </w:rPr>
          <w:t>CareALot@baltimorecity.gov</w:t>
        </w:r>
      </w:hyperlink>
      <w:r w:rsidR="006827A8">
        <w:t xml:space="preserve"> </w:t>
      </w:r>
      <w:r w:rsidRPr="00725613">
        <w:rPr>
          <w:b/>
        </w:rPr>
        <w:t>or 410-396-6909</w:t>
      </w:r>
      <w:r>
        <w:rPr>
          <w:b/>
        </w:rPr>
        <w:t>.</w:t>
      </w:r>
    </w:p>
    <w:p w14:paraId="06C5888E" w14:textId="77777777" w:rsidR="00980996" w:rsidRPr="007A5D32" w:rsidRDefault="00980996" w:rsidP="00980996">
      <w:pPr>
        <w:spacing w:after="0" w:line="240" w:lineRule="auto"/>
      </w:pPr>
    </w:p>
    <w:p w14:paraId="63146F59" w14:textId="77777777" w:rsidR="00980996" w:rsidRPr="007A5D32" w:rsidRDefault="00980996" w:rsidP="00980996">
      <w:pPr>
        <w:spacing w:after="0" w:line="240" w:lineRule="auto"/>
        <w:rPr>
          <w:b/>
          <w:sz w:val="24"/>
          <w:szCs w:val="24"/>
        </w:rPr>
      </w:pPr>
      <w:r w:rsidRPr="007A5D32">
        <w:rPr>
          <w:b/>
          <w:sz w:val="24"/>
          <w:szCs w:val="24"/>
        </w:rPr>
        <w:t xml:space="preserve">REQUIRED ITEMS: </w:t>
      </w:r>
    </w:p>
    <w:p w14:paraId="22009947" w14:textId="77777777" w:rsidR="00980996" w:rsidRPr="007A5D32" w:rsidRDefault="00980996" w:rsidP="00980996">
      <w:pPr>
        <w:numPr>
          <w:ilvl w:val="0"/>
          <w:numId w:val="1"/>
        </w:numPr>
        <w:spacing w:after="0" w:line="240" w:lineRule="auto"/>
        <w:rPr>
          <w:sz w:val="24"/>
          <w:szCs w:val="24"/>
        </w:rPr>
      </w:pPr>
      <w:r w:rsidRPr="007A5D32">
        <w:rPr>
          <w:sz w:val="24"/>
          <w:szCs w:val="24"/>
        </w:rPr>
        <w:t>1 copy of completed application (please submit attachments and the application as one document)</w:t>
      </w:r>
    </w:p>
    <w:p w14:paraId="0C04FA82" w14:textId="77777777" w:rsidR="00980996" w:rsidRPr="007A5D32" w:rsidRDefault="00980996" w:rsidP="00980996">
      <w:pPr>
        <w:numPr>
          <w:ilvl w:val="0"/>
          <w:numId w:val="1"/>
        </w:numPr>
        <w:spacing w:after="0" w:line="240" w:lineRule="auto"/>
        <w:rPr>
          <w:sz w:val="24"/>
          <w:szCs w:val="24"/>
        </w:rPr>
      </w:pPr>
      <w:r w:rsidRPr="007A5D32">
        <w:rPr>
          <w:sz w:val="24"/>
          <w:szCs w:val="24"/>
        </w:rPr>
        <w:t>Project Coordinator signature on page 1 of application</w:t>
      </w:r>
    </w:p>
    <w:p w14:paraId="360B0C2B" w14:textId="77777777" w:rsidR="00980996" w:rsidRPr="007A5D32" w:rsidRDefault="00980996" w:rsidP="00980996">
      <w:pPr>
        <w:numPr>
          <w:ilvl w:val="0"/>
          <w:numId w:val="1"/>
        </w:numPr>
        <w:spacing w:after="0" w:line="240" w:lineRule="auto"/>
        <w:rPr>
          <w:sz w:val="24"/>
          <w:szCs w:val="24"/>
        </w:rPr>
      </w:pPr>
      <w:r w:rsidRPr="007A5D32">
        <w:rPr>
          <w:sz w:val="24"/>
          <w:szCs w:val="24"/>
        </w:rPr>
        <w:t xml:space="preserve">Signed </w:t>
      </w:r>
      <w:r w:rsidRPr="007A5D32">
        <w:rPr>
          <w:b/>
          <w:sz w:val="24"/>
          <w:szCs w:val="24"/>
        </w:rPr>
        <w:t>Release of Liability, Waiver of Claim and Assumption of Risk Agreement</w:t>
      </w:r>
      <w:r w:rsidRPr="007A5D32">
        <w:rPr>
          <w:b/>
          <w:sz w:val="21"/>
          <w:szCs w:val="21"/>
        </w:rPr>
        <w:t xml:space="preserve"> </w:t>
      </w:r>
      <w:r w:rsidR="0069367F">
        <w:rPr>
          <w:sz w:val="24"/>
          <w:szCs w:val="24"/>
        </w:rPr>
        <w:t>for each Care-A-</w:t>
      </w:r>
      <w:r w:rsidRPr="007A5D32">
        <w:rPr>
          <w:sz w:val="24"/>
          <w:szCs w:val="24"/>
        </w:rPr>
        <w:t xml:space="preserve">Lot participant, including anyone who will be maintaining the lots in any way. </w:t>
      </w:r>
    </w:p>
    <w:p w14:paraId="60DE9746" w14:textId="77777777" w:rsidR="00980996" w:rsidRPr="007A5D32" w:rsidRDefault="00980996" w:rsidP="00980996">
      <w:pPr>
        <w:numPr>
          <w:ilvl w:val="0"/>
          <w:numId w:val="1"/>
        </w:numPr>
        <w:spacing w:after="0" w:line="240" w:lineRule="auto"/>
        <w:rPr>
          <w:sz w:val="24"/>
          <w:szCs w:val="24"/>
        </w:rPr>
      </w:pPr>
      <w:r w:rsidRPr="007A5D32">
        <w:rPr>
          <w:sz w:val="24"/>
          <w:szCs w:val="24"/>
        </w:rPr>
        <w:t>Completed W9 form</w:t>
      </w:r>
    </w:p>
    <w:p w14:paraId="565E4779" w14:textId="77777777" w:rsidR="00980996" w:rsidRPr="007A5D32" w:rsidRDefault="00980996" w:rsidP="00980996">
      <w:pPr>
        <w:numPr>
          <w:ilvl w:val="0"/>
          <w:numId w:val="1"/>
        </w:numPr>
        <w:spacing w:after="0" w:line="240" w:lineRule="auto"/>
        <w:rPr>
          <w:sz w:val="24"/>
          <w:szCs w:val="24"/>
        </w:rPr>
      </w:pPr>
      <w:r w:rsidRPr="007A5D32">
        <w:rPr>
          <w:sz w:val="24"/>
          <w:szCs w:val="24"/>
        </w:rPr>
        <w:t>501 (3) IRS determination letter</w:t>
      </w:r>
    </w:p>
    <w:p w14:paraId="79E8CE23" w14:textId="77777777" w:rsidR="00980996" w:rsidRPr="007A5D32" w:rsidRDefault="00980996" w:rsidP="00980996">
      <w:pPr>
        <w:spacing w:after="0" w:line="240" w:lineRule="auto"/>
        <w:rPr>
          <w:b/>
          <w:sz w:val="24"/>
          <w:szCs w:val="24"/>
        </w:rPr>
      </w:pPr>
      <w:r w:rsidRPr="007A5D32">
        <w:rPr>
          <w:b/>
          <w:sz w:val="24"/>
          <w:szCs w:val="24"/>
        </w:rPr>
        <w:t>IF APPLICABLE:</w:t>
      </w:r>
    </w:p>
    <w:p w14:paraId="7339051B" w14:textId="77777777" w:rsidR="00980996" w:rsidRPr="007A5D32" w:rsidRDefault="00980996" w:rsidP="00980996">
      <w:pPr>
        <w:numPr>
          <w:ilvl w:val="0"/>
          <w:numId w:val="1"/>
        </w:numPr>
        <w:spacing w:after="0" w:line="240" w:lineRule="auto"/>
        <w:rPr>
          <w:sz w:val="24"/>
          <w:szCs w:val="24"/>
        </w:rPr>
      </w:pPr>
      <w:r w:rsidRPr="007A5D32">
        <w:rPr>
          <w:sz w:val="24"/>
          <w:szCs w:val="24"/>
        </w:rPr>
        <w:t xml:space="preserve">Permission letter or self-help abatement documentation </w:t>
      </w:r>
      <w:hyperlink r:id="rId12" w:history="1">
        <w:r w:rsidRPr="007A5D32">
          <w:rPr>
            <w:color w:val="0000FF"/>
            <w:sz w:val="24"/>
            <w:szCs w:val="24"/>
            <w:u w:val="single"/>
          </w:rPr>
          <w:t>http://communitylaw.org/wp-content/uploads/2012/08/self-help-nuisance-abatement-handout.pdf</w:t>
        </w:r>
      </w:hyperlink>
      <w:r w:rsidRPr="007A5D32">
        <w:rPr>
          <w:sz w:val="24"/>
          <w:szCs w:val="24"/>
        </w:rPr>
        <w:t xml:space="preserve"> for privately owned lots </w:t>
      </w:r>
    </w:p>
    <w:p w14:paraId="6D85C854" w14:textId="77777777" w:rsidR="00980996" w:rsidRPr="007A5D32" w:rsidRDefault="00980996" w:rsidP="00980996">
      <w:pPr>
        <w:numPr>
          <w:ilvl w:val="0"/>
          <w:numId w:val="1"/>
        </w:numPr>
        <w:spacing w:after="0" w:line="240" w:lineRule="auto"/>
        <w:rPr>
          <w:sz w:val="24"/>
          <w:szCs w:val="24"/>
        </w:rPr>
      </w:pPr>
      <w:r w:rsidRPr="007A5D32">
        <w:rPr>
          <w:sz w:val="24"/>
          <w:szCs w:val="24"/>
        </w:rPr>
        <w:t>Fiscal sponsor letter of support</w:t>
      </w:r>
    </w:p>
    <w:p w14:paraId="40633188" w14:textId="77777777" w:rsidR="0054264B" w:rsidRDefault="00980996" w:rsidP="0054264B">
      <w:pPr>
        <w:spacing w:after="0"/>
        <w:jc w:val="center"/>
        <w:rPr>
          <w:b/>
          <w:bCs/>
          <w:color w:val="FF0000"/>
          <w:sz w:val="24"/>
          <w:szCs w:val="24"/>
        </w:rPr>
      </w:pPr>
      <w:r w:rsidRPr="007A5D32">
        <w:rPr>
          <w:b/>
          <w:bCs/>
          <w:color w:val="FF0000"/>
          <w:sz w:val="24"/>
          <w:szCs w:val="24"/>
        </w:rPr>
        <w:t xml:space="preserve">NOTE:  </w:t>
      </w:r>
      <w:proofErr w:type="gramStart"/>
      <w:r w:rsidRPr="007A5D32">
        <w:rPr>
          <w:b/>
          <w:bCs/>
          <w:color w:val="FF0000"/>
          <w:sz w:val="24"/>
          <w:szCs w:val="24"/>
        </w:rPr>
        <w:t>Submitting an application</w:t>
      </w:r>
      <w:proofErr w:type="gramEnd"/>
      <w:r w:rsidRPr="007A5D32">
        <w:rPr>
          <w:b/>
          <w:bCs/>
          <w:color w:val="FF0000"/>
          <w:sz w:val="24"/>
          <w:szCs w:val="24"/>
        </w:rPr>
        <w:t xml:space="preserve"> does not guarantee grant funding.</w:t>
      </w:r>
    </w:p>
    <w:p w14:paraId="3870015A" w14:textId="194EBB1B" w:rsidR="00980996" w:rsidRPr="0054264B" w:rsidRDefault="00980996" w:rsidP="0054264B">
      <w:pPr>
        <w:spacing w:after="0"/>
        <w:jc w:val="center"/>
        <w:rPr>
          <w:b/>
          <w:bCs/>
          <w:color w:val="FF0000"/>
          <w:sz w:val="24"/>
          <w:szCs w:val="24"/>
        </w:rPr>
      </w:pPr>
      <w:r w:rsidRPr="0054264B">
        <w:rPr>
          <w:b/>
        </w:rPr>
        <w:t xml:space="preserve">Please send completed applications to: </w:t>
      </w:r>
      <w:r w:rsidR="006827A8">
        <w:rPr>
          <w:b/>
        </w:rPr>
        <w:t>CareALot@baltimorecity.gov</w:t>
      </w:r>
    </w:p>
    <w:p w14:paraId="3BF0B675" w14:textId="77777777" w:rsidR="00980996" w:rsidRPr="0054264B" w:rsidRDefault="00980996" w:rsidP="00980996">
      <w:pPr>
        <w:spacing w:after="40"/>
        <w:ind w:right="778"/>
        <w:contextualSpacing/>
        <w:jc w:val="center"/>
        <w:rPr>
          <w:color w:val="FF0000"/>
        </w:rPr>
      </w:pPr>
      <w:r w:rsidRPr="0054264B">
        <w:rPr>
          <w:b/>
          <w:color w:val="FF0000"/>
        </w:rPr>
        <w:t>OR</w:t>
      </w:r>
      <w:r w:rsidRPr="0054264B">
        <w:rPr>
          <w:color w:val="FF0000"/>
        </w:rPr>
        <w:t xml:space="preserve"> </w:t>
      </w:r>
    </w:p>
    <w:p w14:paraId="1C947B66" w14:textId="77777777" w:rsidR="00980996" w:rsidRPr="0054264B" w:rsidRDefault="00980996" w:rsidP="006827A8">
      <w:pPr>
        <w:spacing w:after="40"/>
        <w:ind w:right="778"/>
        <w:contextualSpacing/>
        <w:jc w:val="center"/>
        <w:rPr>
          <w:b/>
        </w:rPr>
      </w:pPr>
      <w:r w:rsidRPr="0054264B">
        <w:rPr>
          <w:b/>
        </w:rPr>
        <w:t>Drop off/mail applications</w:t>
      </w:r>
    </w:p>
    <w:p w14:paraId="074ECA2E" w14:textId="77777777" w:rsidR="00980996" w:rsidRPr="0054264B" w:rsidRDefault="00980996" w:rsidP="006827A8">
      <w:pPr>
        <w:spacing w:after="0" w:line="240" w:lineRule="auto"/>
        <w:ind w:right="778"/>
        <w:contextualSpacing/>
        <w:jc w:val="center"/>
      </w:pPr>
      <w:r w:rsidRPr="0054264B">
        <w:t>Environmental Control Board</w:t>
      </w:r>
    </w:p>
    <w:p w14:paraId="74AEFD2E" w14:textId="77777777" w:rsidR="00980996" w:rsidRPr="0054264B" w:rsidRDefault="00980996" w:rsidP="006827A8">
      <w:pPr>
        <w:spacing w:after="0" w:line="240" w:lineRule="auto"/>
        <w:ind w:right="778"/>
        <w:contextualSpacing/>
        <w:jc w:val="center"/>
      </w:pPr>
      <w:r w:rsidRPr="0054264B">
        <w:t>C/O BMORE BEAUTIFUL</w:t>
      </w:r>
    </w:p>
    <w:p w14:paraId="7833CFEF" w14:textId="77777777" w:rsidR="00980996" w:rsidRPr="0054264B" w:rsidRDefault="00980996" w:rsidP="006827A8">
      <w:pPr>
        <w:spacing w:after="0" w:line="240" w:lineRule="auto"/>
        <w:ind w:right="778"/>
        <w:contextualSpacing/>
        <w:jc w:val="center"/>
      </w:pPr>
      <w:r w:rsidRPr="0054264B">
        <w:t>1 North Charles Street, 13</w:t>
      </w:r>
      <w:r w:rsidRPr="0054264B">
        <w:rPr>
          <w:vertAlign w:val="superscript"/>
        </w:rPr>
        <w:t>th</w:t>
      </w:r>
      <w:r w:rsidRPr="0054264B">
        <w:t xml:space="preserve"> Floor</w:t>
      </w:r>
    </w:p>
    <w:p w14:paraId="76BCF856" w14:textId="77777777" w:rsidR="0054264B" w:rsidRPr="0073522C" w:rsidRDefault="00980996" w:rsidP="006827A8">
      <w:pPr>
        <w:jc w:val="center"/>
      </w:pPr>
      <w:r w:rsidRPr="0054264B">
        <w:t>Baltimore, MD 2120</w:t>
      </w:r>
      <w:r w:rsidR="0054264B" w:rsidRPr="0054264B">
        <w:t>1</w:t>
      </w:r>
    </w:p>
    <w:p w14:paraId="4A8FE677" w14:textId="77777777" w:rsidR="00980996" w:rsidRDefault="00980996" w:rsidP="00980996">
      <w:pPr>
        <w:rPr>
          <w:rFonts w:ascii="Times New Roman" w:hAnsi="Times New Roman" w:cs="Times New Roman"/>
          <w:b/>
          <w:color w:val="00B050"/>
          <w:sz w:val="28"/>
          <w:u w:val="single"/>
        </w:rPr>
      </w:pPr>
      <w:r w:rsidRPr="008D1F60">
        <w:rPr>
          <w:rFonts w:ascii="Times New Roman" w:hAnsi="Times New Roman" w:cs="Times New Roman"/>
          <w:b/>
          <w:color w:val="00B050"/>
          <w:sz w:val="28"/>
          <w:u w:val="single"/>
        </w:rPr>
        <w:lastRenderedPageBreak/>
        <w:t>APPLICANT INFORMATION</w:t>
      </w:r>
      <w:r>
        <w:rPr>
          <w:rFonts w:ascii="Times New Roman" w:hAnsi="Times New Roman" w:cs="Times New Roman"/>
          <w:b/>
          <w:color w:val="00B050"/>
          <w:sz w:val="28"/>
          <w:u w:val="single"/>
        </w:rPr>
        <w:t>:</w:t>
      </w:r>
    </w:p>
    <w:p w14:paraId="0D893A60" w14:textId="09EDBFF2" w:rsidR="00980996" w:rsidRDefault="00980996" w:rsidP="00980996">
      <w:pPr>
        <w:rPr>
          <w:rFonts w:ascii="Times New Roman" w:hAnsi="Times New Roman" w:cs="Times New Roman"/>
          <w:b/>
        </w:rPr>
      </w:pPr>
      <w:r>
        <w:rPr>
          <w:rFonts w:ascii="Times New Roman" w:hAnsi="Times New Roman" w:cs="Times New Roman"/>
          <w:b/>
        </w:rPr>
        <w:t>Organization Name:</w:t>
      </w:r>
      <w:r>
        <w:rPr>
          <w:rFonts w:ascii="Times New Roman" w:hAnsi="Times New Roman" w:cs="Times New Roman"/>
          <w:b/>
        </w:rPr>
        <w:tab/>
        <w:t xml:space="preserve"> </w:t>
      </w:r>
    </w:p>
    <w:p w14:paraId="649131DD" w14:textId="00E95AFF" w:rsidR="00980996" w:rsidRDefault="00980996" w:rsidP="00980996">
      <w:pPr>
        <w:rPr>
          <w:rFonts w:ascii="Times New Roman" w:hAnsi="Times New Roman" w:cs="Times New Roman"/>
          <w:b/>
        </w:rPr>
      </w:pPr>
      <w:r>
        <w:rPr>
          <w:rFonts w:ascii="Times New Roman" w:hAnsi="Times New Roman" w:cs="Times New Roman"/>
          <w:b/>
        </w:rPr>
        <w:t>Organization Address:</w:t>
      </w:r>
      <w:r>
        <w:rPr>
          <w:rFonts w:ascii="Times New Roman" w:hAnsi="Times New Roman" w:cs="Times New Roman"/>
          <w:b/>
        </w:rPr>
        <w:tab/>
        <w:t xml:space="preserve"> </w:t>
      </w:r>
    </w:p>
    <w:p w14:paraId="3132E5F2" w14:textId="13548A78" w:rsidR="00980996" w:rsidRDefault="00980996" w:rsidP="00980996">
      <w:pPr>
        <w:rPr>
          <w:rFonts w:ascii="Times New Roman" w:hAnsi="Times New Roman" w:cs="Times New Roman"/>
          <w:b/>
        </w:rPr>
      </w:pPr>
      <w:r>
        <w:rPr>
          <w:rFonts w:ascii="Times New Roman" w:hAnsi="Times New Roman" w:cs="Times New Roman"/>
          <w:b/>
        </w:rPr>
        <w:t>Neighborhood:</w:t>
      </w:r>
      <w:r>
        <w:rPr>
          <w:rFonts w:ascii="Times New Roman" w:hAnsi="Times New Roman" w:cs="Times New Roman"/>
          <w:b/>
        </w:rPr>
        <w:tab/>
      </w:r>
    </w:p>
    <w:p w14:paraId="08AC35A8" w14:textId="77777777" w:rsidR="00980996" w:rsidRDefault="00980996" w:rsidP="00980996">
      <w:pPr>
        <w:rPr>
          <w:rFonts w:ascii="Times New Roman" w:hAnsi="Times New Roman" w:cs="Times New Roman"/>
          <w:b/>
        </w:rPr>
      </w:pPr>
      <w:r>
        <w:rPr>
          <w:rFonts w:ascii="Times New Roman" w:hAnsi="Times New Roman" w:cs="Times New Roman"/>
          <w:b/>
        </w:rPr>
        <w:t>Type of Organization (Check one):</w:t>
      </w:r>
    </w:p>
    <w:p w14:paraId="51931F1C" w14:textId="77777777" w:rsidR="00980996" w:rsidRPr="008D1F60" w:rsidRDefault="00980996" w:rsidP="00980996">
      <w:pPr>
        <w:widowControl w:val="0"/>
        <w:numPr>
          <w:ilvl w:val="0"/>
          <w:numId w:val="2"/>
        </w:numPr>
        <w:autoSpaceDE w:val="0"/>
        <w:autoSpaceDN w:val="0"/>
        <w:adjustRightInd w:val="0"/>
        <w:spacing w:after="0" w:line="239" w:lineRule="auto"/>
        <w:contextualSpacing/>
        <w:rPr>
          <w:rFonts w:ascii="Times New Roman" w:eastAsia="Times New Roman" w:hAnsi="Times New Roman" w:cs="Times New Roman"/>
          <w:sz w:val="24"/>
          <w:szCs w:val="24"/>
        </w:rPr>
      </w:pPr>
      <w:r w:rsidRPr="008D1F60">
        <w:rPr>
          <w:rFonts w:ascii="Times New Roman" w:eastAsia="Times New Roman" w:hAnsi="Times New Roman" w:cs="Times New Roman"/>
          <w:sz w:val="24"/>
          <w:szCs w:val="24"/>
        </w:rPr>
        <w:t xml:space="preserve">Non-Profit </w:t>
      </w:r>
    </w:p>
    <w:p w14:paraId="141D4E0A" w14:textId="77777777" w:rsidR="00980996" w:rsidRPr="008D1F60" w:rsidRDefault="00980996" w:rsidP="00980996">
      <w:pPr>
        <w:widowControl w:val="0"/>
        <w:numPr>
          <w:ilvl w:val="0"/>
          <w:numId w:val="2"/>
        </w:numPr>
        <w:autoSpaceDE w:val="0"/>
        <w:autoSpaceDN w:val="0"/>
        <w:adjustRightInd w:val="0"/>
        <w:spacing w:after="0" w:line="239" w:lineRule="auto"/>
        <w:contextualSpacing/>
        <w:rPr>
          <w:rFonts w:ascii="Times New Roman" w:eastAsia="Times New Roman" w:hAnsi="Times New Roman" w:cs="Times New Roman"/>
          <w:sz w:val="24"/>
          <w:szCs w:val="24"/>
        </w:rPr>
      </w:pPr>
      <w:r w:rsidRPr="008D1F60">
        <w:rPr>
          <w:rFonts w:ascii="Times New Roman" w:eastAsia="Times New Roman" w:hAnsi="Times New Roman" w:cs="Times New Roman"/>
          <w:sz w:val="24"/>
          <w:szCs w:val="24"/>
        </w:rPr>
        <w:t>Faith Based Organization</w:t>
      </w:r>
    </w:p>
    <w:p w14:paraId="43479971" w14:textId="77777777" w:rsidR="00980996" w:rsidRPr="008D1F60" w:rsidRDefault="00980996" w:rsidP="00980996">
      <w:pPr>
        <w:widowControl w:val="0"/>
        <w:numPr>
          <w:ilvl w:val="0"/>
          <w:numId w:val="2"/>
        </w:numPr>
        <w:autoSpaceDE w:val="0"/>
        <w:autoSpaceDN w:val="0"/>
        <w:adjustRightInd w:val="0"/>
        <w:spacing w:after="0" w:line="239" w:lineRule="auto"/>
        <w:contextualSpacing/>
        <w:rPr>
          <w:rFonts w:ascii="Times New Roman" w:eastAsia="Times New Roman" w:hAnsi="Times New Roman" w:cs="Times New Roman"/>
          <w:sz w:val="24"/>
          <w:szCs w:val="24"/>
        </w:rPr>
      </w:pPr>
      <w:r w:rsidRPr="008D1F60">
        <w:rPr>
          <w:rFonts w:ascii="Times New Roman" w:eastAsia="Times New Roman" w:hAnsi="Times New Roman" w:cs="Times New Roman"/>
          <w:sz w:val="24"/>
          <w:szCs w:val="24"/>
        </w:rPr>
        <w:t>Community Development Corporation</w:t>
      </w:r>
    </w:p>
    <w:p w14:paraId="2CD66CA7" w14:textId="77777777" w:rsidR="00980996" w:rsidRPr="008D1F60" w:rsidRDefault="00980996" w:rsidP="00980996">
      <w:pPr>
        <w:widowControl w:val="0"/>
        <w:numPr>
          <w:ilvl w:val="0"/>
          <w:numId w:val="2"/>
        </w:numPr>
        <w:autoSpaceDE w:val="0"/>
        <w:autoSpaceDN w:val="0"/>
        <w:adjustRightInd w:val="0"/>
        <w:spacing w:after="0" w:line="239" w:lineRule="auto"/>
        <w:contextualSpacing/>
        <w:rPr>
          <w:rFonts w:ascii="Times New Roman" w:eastAsia="Times New Roman" w:hAnsi="Times New Roman" w:cs="Times New Roman"/>
          <w:sz w:val="24"/>
          <w:szCs w:val="24"/>
        </w:rPr>
      </w:pPr>
      <w:r w:rsidRPr="008D1F60">
        <w:rPr>
          <w:rFonts w:ascii="Times New Roman" w:eastAsia="Times New Roman" w:hAnsi="Times New Roman" w:cs="Times New Roman"/>
          <w:sz w:val="24"/>
          <w:szCs w:val="24"/>
        </w:rPr>
        <w:t>Neighborhood Association</w:t>
      </w:r>
    </w:p>
    <w:p w14:paraId="39130C06" w14:textId="77777777" w:rsidR="00980996" w:rsidRDefault="00980996" w:rsidP="00980996">
      <w:pPr>
        <w:widowControl w:val="0"/>
        <w:numPr>
          <w:ilvl w:val="0"/>
          <w:numId w:val="2"/>
        </w:numPr>
        <w:autoSpaceDE w:val="0"/>
        <w:autoSpaceDN w:val="0"/>
        <w:adjustRightInd w:val="0"/>
        <w:spacing w:after="0" w:line="239" w:lineRule="auto"/>
        <w:contextualSpacing/>
        <w:rPr>
          <w:rFonts w:ascii="Times New Roman" w:eastAsia="Times New Roman" w:hAnsi="Times New Roman" w:cs="Times New Roman"/>
          <w:sz w:val="24"/>
          <w:szCs w:val="24"/>
        </w:rPr>
      </w:pPr>
      <w:r w:rsidRPr="008D1F60">
        <w:rPr>
          <w:rFonts w:ascii="Times New Roman" w:eastAsia="Times New Roman" w:hAnsi="Times New Roman" w:cs="Times New Roman"/>
          <w:sz w:val="24"/>
          <w:szCs w:val="24"/>
        </w:rPr>
        <w:t>School</w:t>
      </w:r>
    </w:p>
    <w:tbl>
      <w:tblPr>
        <w:tblpPr w:leftFromText="180" w:rightFromText="180" w:vertAnchor="text" w:horzAnchor="margin" w:tblpXSpec="center" w:tblpY="235"/>
        <w:tblW w:w="112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46"/>
        <w:gridCol w:w="5599"/>
      </w:tblGrid>
      <w:tr w:rsidR="0054264B" w:rsidRPr="008D1F60" w14:paraId="23636D88" w14:textId="77777777" w:rsidTr="0054264B">
        <w:trPr>
          <w:trHeight w:val="263"/>
        </w:trPr>
        <w:tc>
          <w:tcPr>
            <w:tcW w:w="5646" w:type="dxa"/>
            <w:shd w:val="clear" w:color="auto" w:fill="auto"/>
          </w:tcPr>
          <w:p w14:paraId="2AC1155A" w14:textId="77777777" w:rsidR="0054264B" w:rsidRPr="008D1F60" w:rsidRDefault="0054264B" w:rsidP="0054264B">
            <w:pPr>
              <w:widowControl w:val="0"/>
              <w:autoSpaceDE w:val="0"/>
              <w:autoSpaceDN w:val="0"/>
              <w:adjustRightInd w:val="0"/>
              <w:spacing w:after="0" w:line="239" w:lineRule="auto"/>
              <w:rPr>
                <w:rFonts w:ascii="Times New Roman" w:eastAsia="Times New Roman" w:hAnsi="Times New Roman" w:cs="Times New Roman"/>
                <w:b/>
                <w:sz w:val="21"/>
                <w:szCs w:val="21"/>
                <w:u w:val="single"/>
              </w:rPr>
            </w:pPr>
            <w:r w:rsidRPr="008D1F60">
              <w:rPr>
                <w:rFonts w:ascii="Times New Roman" w:eastAsia="Times New Roman" w:hAnsi="Times New Roman" w:cs="Times New Roman"/>
                <w:b/>
                <w:sz w:val="21"/>
                <w:szCs w:val="21"/>
                <w:u w:val="single"/>
              </w:rPr>
              <w:t>Main Contact Person/Coordinator</w:t>
            </w:r>
          </w:p>
        </w:tc>
        <w:tc>
          <w:tcPr>
            <w:tcW w:w="5599" w:type="dxa"/>
            <w:shd w:val="clear" w:color="auto" w:fill="auto"/>
          </w:tcPr>
          <w:p w14:paraId="4C5CE8FF" w14:textId="77777777" w:rsidR="0054264B" w:rsidRPr="008D1F60" w:rsidRDefault="0054264B" w:rsidP="0054264B">
            <w:pPr>
              <w:widowControl w:val="0"/>
              <w:spacing w:after="0" w:line="239" w:lineRule="auto"/>
              <w:rPr>
                <w:rFonts w:ascii="Times New Roman" w:eastAsia="Times New Roman" w:hAnsi="Times New Roman" w:cs="Times New Roman"/>
                <w:b/>
                <w:sz w:val="21"/>
                <w:szCs w:val="21"/>
                <w:u w:val="single"/>
              </w:rPr>
            </w:pPr>
            <w:r w:rsidRPr="008D1F60">
              <w:rPr>
                <w:rFonts w:ascii="Times New Roman" w:eastAsia="Times New Roman" w:hAnsi="Times New Roman" w:cs="Times New Roman"/>
                <w:b/>
                <w:sz w:val="21"/>
                <w:szCs w:val="21"/>
                <w:u w:val="single"/>
              </w:rPr>
              <w:t>Alternate Contact Person</w:t>
            </w:r>
          </w:p>
        </w:tc>
      </w:tr>
      <w:tr w:rsidR="0054264B" w:rsidRPr="008D1F60" w14:paraId="678F4EF5" w14:textId="77777777" w:rsidTr="0054264B">
        <w:trPr>
          <w:trHeight w:val="263"/>
        </w:trPr>
        <w:tc>
          <w:tcPr>
            <w:tcW w:w="5646" w:type="dxa"/>
          </w:tcPr>
          <w:p w14:paraId="386DCDA7" w14:textId="77777777" w:rsidR="0054264B" w:rsidRPr="008D1F60" w:rsidRDefault="0054264B" w:rsidP="0054264B">
            <w:pPr>
              <w:widowControl w:val="0"/>
              <w:autoSpaceDE w:val="0"/>
              <w:autoSpaceDN w:val="0"/>
              <w:adjustRightInd w:val="0"/>
              <w:spacing w:after="0" w:line="239" w:lineRule="auto"/>
              <w:rPr>
                <w:rFonts w:ascii="Times New Roman" w:eastAsia="Times New Roman" w:hAnsi="Times New Roman" w:cs="Times New Roman"/>
                <w:sz w:val="21"/>
                <w:szCs w:val="21"/>
                <w:u w:val="single"/>
              </w:rPr>
            </w:pPr>
            <w:r w:rsidRPr="002E665E">
              <w:rPr>
                <w:rFonts w:ascii="Times New Roman" w:eastAsia="Times New Roman" w:hAnsi="Times New Roman" w:cs="Times New Roman"/>
                <w:b/>
                <w:sz w:val="21"/>
                <w:szCs w:val="21"/>
              </w:rPr>
              <w:t>Name:</w:t>
            </w:r>
            <w:r w:rsidRPr="008D1F60">
              <w:rPr>
                <w:rFonts w:ascii="Times New Roman" w:eastAsia="Times New Roman" w:hAnsi="Times New Roman" w:cs="Times New Roman"/>
                <w:sz w:val="21"/>
                <w:szCs w:val="21"/>
              </w:rPr>
              <w:t xml:space="preserve"> </w:t>
            </w:r>
            <w:sdt>
              <w:sdtPr>
                <w:rPr>
                  <w:rFonts w:ascii="Times New Roman" w:eastAsia="Times New Roman" w:hAnsi="Times New Roman" w:cs="Times New Roman"/>
                  <w:sz w:val="21"/>
                  <w:szCs w:val="21"/>
                </w:rPr>
                <w:id w:val="43188819"/>
                <w:placeholder>
                  <w:docPart w:val="C50D91719A52440B8A14D6CCFDD5FCA2"/>
                </w:placeholder>
                <w:showingPlcHdr/>
                <w:text/>
              </w:sdtPr>
              <w:sdtEndPr/>
              <w:sdtContent>
                <w:r w:rsidRPr="00BE6B26">
                  <w:rPr>
                    <w:rStyle w:val="PlaceholderText"/>
                  </w:rPr>
                  <w:t>Click or tap here to enter text.</w:t>
                </w:r>
              </w:sdtContent>
            </w:sdt>
          </w:p>
        </w:tc>
        <w:tc>
          <w:tcPr>
            <w:tcW w:w="5599" w:type="dxa"/>
          </w:tcPr>
          <w:p w14:paraId="677751F0" w14:textId="77777777" w:rsidR="0054264B" w:rsidRPr="008D1F60" w:rsidRDefault="0054264B" w:rsidP="0054264B">
            <w:pPr>
              <w:widowControl w:val="0"/>
              <w:spacing w:after="0" w:line="239" w:lineRule="auto"/>
              <w:rPr>
                <w:rFonts w:ascii="Times New Roman" w:eastAsia="Times New Roman" w:hAnsi="Times New Roman" w:cs="Times New Roman"/>
                <w:sz w:val="21"/>
                <w:szCs w:val="21"/>
              </w:rPr>
            </w:pPr>
            <w:r w:rsidRPr="002E665E">
              <w:rPr>
                <w:rFonts w:ascii="Times New Roman" w:eastAsia="Times New Roman" w:hAnsi="Times New Roman" w:cs="Times New Roman"/>
                <w:b/>
                <w:sz w:val="21"/>
                <w:szCs w:val="21"/>
              </w:rPr>
              <w:t>Name</w:t>
            </w:r>
            <w:r w:rsidRPr="008D1F60">
              <w:rPr>
                <w:rFonts w:ascii="Times New Roman" w:eastAsia="Times New Roman" w:hAnsi="Times New Roman" w:cs="Times New Roman"/>
                <w:sz w:val="21"/>
                <w:szCs w:val="21"/>
              </w:rPr>
              <w:t xml:space="preserve">: </w:t>
            </w:r>
            <w:sdt>
              <w:sdtPr>
                <w:rPr>
                  <w:rFonts w:ascii="Times New Roman" w:eastAsia="Times New Roman" w:hAnsi="Times New Roman" w:cs="Times New Roman"/>
                  <w:sz w:val="21"/>
                  <w:szCs w:val="21"/>
                </w:rPr>
                <w:id w:val="-1250887917"/>
                <w:placeholder>
                  <w:docPart w:val="C50D91719A52440B8A14D6CCFDD5FCA2"/>
                </w:placeholder>
                <w:showingPlcHdr/>
              </w:sdtPr>
              <w:sdtEndPr/>
              <w:sdtContent>
                <w:r w:rsidR="002B58FD" w:rsidRPr="00BE6B26">
                  <w:rPr>
                    <w:rStyle w:val="PlaceholderText"/>
                  </w:rPr>
                  <w:t>Click or tap here to enter text.</w:t>
                </w:r>
              </w:sdtContent>
            </w:sdt>
          </w:p>
        </w:tc>
      </w:tr>
      <w:tr w:rsidR="0054264B" w:rsidRPr="008D1F60" w14:paraId="2192B7A4" w14:textId="77777777" w:rsidTr="0054264B">
        <w:trPr>
          <w:trHeight w:val="263"/>
        </w:trPr>
        <w:tc>
          <w:tcPr>
            <w:tcW w:w="5646" w:type="dxa"/>
          </w:tcPr>
          <w:p w14:paraId="7FD506FC" w14:textId="77777777" w:rsidR="0054264B" w:rsidRPr="008D1F60" w:rsidRDefault="0054264B" w:rsidP="0054264B">
            <w:pPr>
              <w:widowControl w:val="0"/>
              <w:spacing w:after="0" w:line="239" w:lineRule="auto"/>
              <w:rPr>
                <w:rFonts w:ascii="Times New Roman" w:eastAsia="Times New Roman" w:hAnsi="Times New Roman" w:cs="Times New Roman"/>
                <w:sz w:val="21"/>
                <w:szCs w:val="21"/>
              </w:rPr>
            </w:pPr>
            <w:r w:rsidRPr="002E665E">
              <w:rPr>
                <w:rFonts w:ascii="Times New Roman" w:eastAsia="Times New Roman" w:hAnsi="Times New Roman" w:cs="Times New Roman"/>
                <w:b/>
                <w:sz w:val="21"/>
                <w:szCs w:val="21"/>
              </w:rPr>
              <w:t>Title:</w:t>
            </w:r>
            <w:r w:rsidRPr="008D1F60">
              <w:rPr>
                <w:rFonts w:ascii="Times New Roman" w:eastAsia="Times New Roman" w:hAnsi="Times New Roman" w:cs="Times New Roman"/>
                <w:sz w:val="21"/>
                <w:szCs w:val="21"/>
              </w:rPr>
              <w:t xml:space="preserve"> </w:t>
            </w:r>
            <w:sdt>
              <w:sdtPr>
                <w:rPr>
                  <w:rFonts w:ascii="Times New Roman" w:eastAsia="Times New Roman" w:hAnsi="Times New Roman" w:cs="Times New Roman"/>
                  <w:sz w:val="21"/>
                  <w:szCs w:val="21"/>
                </w:rPr>
                <w:id w:val="1836420181"/>
                <w:placeholder>
                  <w:docPart w:val="C50D91719A52440B8A14D6CCFDD5FCA2"/>
                </w:placeholder>
                <w:showingPlcHdr/>
                <w:text/>
              </w:sdtPr>
              <w:sdtEndPr/>
              <w:sdtContent>
                <w:r w:rsidR="002B58FD" w:rsidRPr="00BE6B26">
                  <w:rPr>
                    <w:rStyle w:val="PlaceholderText"/>
                  </w:rPr>
                  <w:t>Click or tap here to enter text.</w:t>
                </w:r>
              </w:sdtContent>
            </w:sdt>
          </w:p>
        </w:tc>
        <w:tc>
          <w:tcPr>
            <w:tcW w:w="5599" w:type="dxa"/>
          </w:tcPr>
          <w:p w14:paraId="2A79E6A9" w14:textId="77777777" w:rsidR="0054264B" w:rsidRPr="008D1F60" w:rsidRDefault="0054264B" w:rsidP="0054264B">
            <w:pPr>
              <w:widowControl w:val="0"/>
              <w:spacing w:after="0" w:line="239" w:lineRule="auto"/>
              <w:rPr>
                <w:rFonts w:ascii="Times New Roman" w:eastAsia="Times New Roman" w:hAnsi="Times New Roman" w:cs="Times New Roman"/>
                <w:sz w:val="21"/>
                <w:szCs w:val="21"/>
              </w:rPr>
            </w:pPr>
            <w:r w:rsidRPr="002E665E">
              <w:rPr>
                <w:rFonts w:ascii="Times New Roman" w:eastAsia="Times New Roman" w:hAnsi="Times New Roman" w:cs="Times New Roman"/>
                <w:b/>
                <w:sz w:val="21"/>
                <w:szCs w:val="21"/>
              </w:rPr>
              <w:t>Title</w:t>
            </w:r>
            <w:r w:rsidRPr="008D1F60">
              <w:rPr>
                <w:rFonts w:ascii="Times New Roman" w:eastAsia="Times New Roman" w:hAnsi="Times New Roman" w:cs="Times New Roman"/>
                <w:sz w:val="21"/>
                <w:szCs w:val="21"/>
              </w:rPr>
              <w:t xml:space="preserve">: </w:t>
            </w:r>
            <w:sdt>
              <w:sdtPr>
                <w:rPr>
                  <w:rFonts w:ascii="Times New Roman" w:eastAsia="Times New Roman" w:hAnsi="Times New Roman" w:cs="Times New Roman"/>
                  <w:sz w:val="21"/>
                  <w:szCs w:val="21"/>
                </w:rPr>
                <w:id w:val="-149294894"/>
                <w:placeholder>
                  <w:docPart w:val="C50D91719A52440B8A14D6CCFDD5FCA2"/>
                </w:placeholder>
                <w:showingPlcHdr/>
                <w:text/>
              </w:sdtPr>
              <w:sdtEndPr/>
              <w:sdtContent>
                <w:r w:rsidR="002B58FD" w:rsidRPr="00BE6B26">
                  <w:rPr>
                    <w:rStyle w:val="PlaceholderText"/>
                  </w:rPr>
                  <w:t>Click or tap here to enter text.</w:t>
                </w:r>
              </w:sdtContent>
            </w:sdt>
          </w:p>
        </w:tc>
      </w:tr>
      <w:tr w:rsidR="0054264B" w:rsidRPr="008D1F60" w14:paraId="004AE2A6" w14:textId="77777777" w:rsidTr="0054264B">
        <w:trPr>
          <w:trHeight w:val="788"/>
        </w:trPr>
        <w:tc>
          <w:tcPr>
            <w:tcW w:w="5646" w:type="dxa"/>
          </w:tcPr>
          <w:p w14:paraId="149BC4AE" w14:textId="77777777" w:rsidR="0054264B" w:rsidRPr="002E665E" w:rsidRDefault="0054264B" w:rsidP="0054264B">
            <w:pPr>
              <w:widowControl w:val="0"/>
              <w:spacing w:after="0" w:line="239" w:lineRule="auto"/>
              <w:rPr>
                <w:rFonts w:ascii="Times New Roman" w:eastAsia="Times New Roman" w:hAnsi="Times New Roman" w:cs="Times New Roman"/>
                <w:b/>
                <w:sz w:val="21"/>
                <w:szCs w:val="21"/>
              </w:rPr>
            </w:pPr>
            <w:r w:rsidRPr="002E665E">
              <w:rPr>
                <w:rFonts w:ascii="Times New Roman" w:eastAsia="Times New Roman" w:hAnsi="Times New Roman" w:cs="Times New Roman"/>
                <w:b/>
                <w:sz w:val="21"/>
                <w:szCs w:val="21"/>
              </w:rPr>
              <w:t>Mailing Address:</w:t>
            </w:r>
          </w:p>
          <w:sdt>
            <w:sdtPr>
              <w:rPr>
                <w:rFonts w:ascii="Times New Roman" w:eastAsia="Times New Roman" w:hAnsi="Times New Roman" w:cs="Times New Roman"/>
                <w:sz w:val="21"/>
                <w:szCs w:val="21"/>
              </w:rPr>
              <w:id w:val="-127940865"/>
              <w:placeholder>
                <w:docPart w:val="C50D91719A52440B8A14D6CCFDD5FCA2"/>
              </w:placeholder>
              <w:showingPlcHdr/>
              <w:text/>
            </w:sdtPr>
            <w:sdtEndPr/>
            <w:sdtContent>
              <w:p w14:paraId="36D5003B" w14:textId="77777777" w:rsidR="0054264B" w:rsidRPr="008D1F60" w:rsidRDefault="002B58FD" w:rsidP="0054264B">
                <w:pPr>
                  <w:widowControl w:val="0"/>
                  <w:spacing w:after="0" w:line="239" w:lineRule="auto"/>
                  <w:rPr>
                    <w:rFonts w:ascii="Times New Roman" w:eastAsia="Times New Roman" w:hAnsi="Times New Roman" w:cs="Times New Roman"/>
                    <w:sz w:val="21"/>
                    <w:szCs w:val="21"/>
                  </w:rPr>
                </w:pPr>
                <w:r w:rsidRPr="00BE6B26">
                  <w:rPr>
                    <w:rStyle w:val="PlaceholderText"/>
                  </w:rPr>
                  <w:t>Click or tap here to enter text.</w:t>
                </w:r>
              </w:p>
            </w:sdtContent>
          </w:sdt>
          <w:p w14:paraId="2476BA0B" w14:textId="77777777" w:rsidR="0054264B" w:rsidRPr="008D1F60" w:rsidRDefault="0054264B" w:rsidP="0054264B">
            <w:pPr>
              <w:widowControl w:val="0"/>
              <w:spacing w:after="0" w:line="239" w:lineRule="auto"/>
              <w:rPr>
                <w:rFonts w:ascii="Times New Roman" w:eastAsia="Times New Roman" w:hAnsi="Times New Roman" w:cs="Times New Roman"/>
                <w:sz w:val="21"/>
                <w:szCs w:val="21"/>
              </w:rPr>
            </w:pPr>
          </w:p>
          <w:p w14:paraId="79CBECF8" w14:textId="77777777" w:rsidR="0054264B" w:rsidRPr="008D1F60" w:rsidRDefault="0054264B" w:rsidP="0054264B">
            <w:pPr>
              <w:widowControl w:val="0"/>
              <w:spacing w:after="0" w:line="239" w:lineRule="auto"/>
              <w:rPr>
                <w:rFonts w:ascii="Times New Roman" w:eastAsia="Times New Roman" w:hAnsi="Times New Roman" w:cs="Times New Roman"/>
                <w:sz w:val="21"/>
                <w:szCs w:val="21"/>
              </w:rPr>
            </w:pPr>
          </w:p>
        </w:tc>
        <w:tc>
          <w:tcPr>
            <w:tcW w:w="5599" w:type="dxa"/>
          </w:tcPr>
          <w:p w14:paraId="1F4ED00B" w14:textId="77777777" w:rsidR="0054264B" w:rsidRPr="002E665E" w:rsidRDefault="0054264B" w:rsidP="0054264B">
            <w:pPr>
              <w:widowControl w:val="0"/>
              <w:spacing w:after="0" w:line="239" w:lineRule="auto"/>
              <w:rPr>
                <w:rFonts w:ascii="Times New Roman" w:eastAsia="Times New Roman" w:hAnsi="Times New Roman" w:cs="Times New Roman"/>
                <w:b/>
                <w:sz w:val="21"/>
                <w:szCs w:val="21"/>
              </w:rPr>
            </w:pPr>
            <w:r w:rsidRPr="002E665E">
              <w:rPr>
                <w:rFonts w:ascii="Times New Roman" w:eastAsia="Times New Roman" w:hAnsi="Times New Roman" w:cs="Times New Roman"/>
                <w:b/>
                <w:sz w:val="21"/>
                <w:szCs w:val="21"/>
              </w:rPr>
              <w:t>Mailing Address:</w:t>
            </w:r>
          </w:p>
          <w:sdt>
            <w:sdtPr>
              <w:rPr>
                <w:rFonts w:ascii="Times New Roman" w:eastAsia="Times New Roman" w:hAnsi="Times New Roman" w:cs="Times New Roman"/>
                <w:sz w:val="21"/>
                <w:szCs w:val="21"/>
              </w:rPr>
              <w:id w:val="-1410837982"/>
              <w:placeholder>
                <w:docPart w:val="C50D91719A52440B8A14D6CCFDD5FCA2"/>
              </w:placeholder>
              <w:showingPlcHdr/>
              <w:text/>
            </w:sdtPr>
            <w:sdtEndPr/>
            <w:sdtContent>
              <w:p w14:paraId="2D9009D8" w14:textId="77777777" w:rsidR="0054264B" w:rsidRPr="008D1F60" w:rsidRDefault="002B58FD" w:rsidP="0054264B">
                <w:pPr>
                  <w:widowControl w:val="0"/>
                  <w:spacing w:after="0" w:line="239" w:lineRule="auto"/>
                  <w:rPr>
                    <w:rFonts w:ascii="Times New Roman" w:eastAsia="Times New Roman" w:hAnsi="Times New Roman" w:cs="Times New Roman"/>
                    <w:sz w:val="21"/>
                    <w:szCs w:val="21"/>
                  </w:rPr>
                </w:pPr>
                <w:r w:rsidRPr="00BE6B26">
                  <w:rPr>
                    <w:rStyle w:val="PlaceholderText"/>
                  </w:rPr>
                  <w:t>Click or tap here to enter text.</w:t>
                </w:r>
              </w:p>
            </w:sdtContent>
          </w:sdt>
          <w:p w14:paraId="09D660C4" w14:textId="77777777" w:rsidR="0054264B" w:rsidRPr="008D1F60" w:rsidRDefault="0054264B" w:rsidP="0054264B">
            <w:pPr>
              <w:widowControl w:val="0"/>
              <w:spacing w:after="0" w:line="239" w:lineRule="auto"/>
              <w:rPr>
                <w:rFonts w:ascii="Times New Roman" w:eastAsia="Times New Roman" w:hAnsi="Times New Roman" w:cs="Times New Roman"/>
                <w:sz w:val="21"/>
                <w:szCs w:val="21"/>
              </w:rPr>
            </w:pPr>
          </w:p>
        </w:tc>
      </w:tr>
      <w:tr w:rsidR="0054264B" w:rsidRPr="008D1F60" w14:paraId="50DAEBFE" w14:textId="77777777" w:rsidTr="0054264B">
        <w:trPr>
          <w:trHeight w:val="263"/>
        </w:trPr>
        <w:tc>
          <w:tcPr>
            <w:tcW w:w="5646" w:type="dxa"/>
          </w:tcPr>
          <w:p w14:paraId="53E5AA8F" w14:textId="77777777" w:rsidR="0054264B" w:rsidRPr="008D1F60" w:rsidRDefault="0054264B" w:rsidP="0054264B">
            <w:pPr>
              <w:widowControl w:val="0"/>
              <w:spacing w:after="0" w:line="239" w:lineRule="auto"/>
              <w:rPr>
                <w:rFonts w:ascii="Times New Roman" w:eastAsia="Times New Roman" w:hAnsi="Times New Roman" w:cs="Times New Roman"/>
                <w:sz w:val="21"/>
                <w:szCs w:val="21"/>
              </w:rPr>
            </w:pPr>
            <w:r w:rsidRPr="002E665E">
              <w:rPr>
                <w:rFonts w:ascii="Times New Roman" w:eastAsia="Times New Roman" w:hAnsi="Times New Roman" w:cs="Times New Roman"/>
                <w:b/>
                <w:sz w:val="21"/>
                <w:szCs w:val="21"/>
              </w:rPr>
              <w:t>Primary Contact Number</w:t>
            </w:r>
            <w:r w:rsidRPr="008D1F60">
              <w:rPr>
                <w:rFonts w:ascii="Times New Roman" w:eastAsia="Times New Roman" w:hAnsi="Times New Roman" w:cs="Times New Roman"/>
                <w:sz w:val="21"/>
                <w:szCs w:val="21"/>
              </w:rPr>
              <w:t xml:space="preserve">: </w:t>
            </w:r>
            <w:sdt>
              <w:sdtPr>
                <w:rPr>
                  <w:rFonts w:ascii="Times New Roman" w:eastAsia="Times New Roman" w:hAnsi="Times New Roman" w:cs="Times New Roman"/>
                  <w:sz w:val="21"/>
                  <w:szCs w:val="21"/>
                </w:rPr>
                <w:id w:val="-92480767"/>
                <w:placeholder>
                  <w:docPart w:val="C50D91719A52440B8A14D6CCFDD5FCA2"/>
                </w:placeholder>
                <w:showingPlcHdr/>
                <w:text/>
              </w:sdtPr>
              <w:sdtEndPr/>
              <w:sdtContent>
                <w:r w:rsidR="002B58FD" w:rsidRPr="00BE6B26">
                  <w:rPr>
                    <w:rStyle w:val="PlaceholderText"/>
                  </w:rPr>
                  <w:t>Click or tap here to enter text.</w:t>
                </w:r>
              </w:sdtContent>
            </w:sdt>
          </w:p>
        </w:tc>
        <w:tc>
          <w:tcPr>
            <w:tcW w:w="5599" w:type="dxa"/>
          </w:tcPr>
          <w:p w14:paraId="2CCD08E4" w14:textId="77777777" w:rsidR="0054264B" w:rsidRPr="008D1F60" w:rsidRDefault="0054264B" w:rsidP="0054264B">
            <w:pPr>
              <w:widowControl w:val="0"/>
              <w:spacing w:after="0" w:line="239" w:lineRule="auto"/>
              <w:rPr>
                <w:rFonts w:ascii="Times New Roman" w:eastAsia="Times New Roman" w:hAnsi="Times New Roman" w:cs="Times New Roman"/>
                <w:sz w:val="21"/>
                <w:szCs w:val="21"/>
              </w:rPr>
            </w:pPr>
            <w:r w:rsidRPr="002E665E">
              <w:rPr>
                <w:rFonts w:ascii="Times New Roman" w:eastAsia="Times New Roman" w:hAnsi="Times New Roman" w:cs="Times New Roman"/>
                <w:b/>
                <w:sz w:val="21"/>
                <w:szCs w:val="21"/>
              </w:rPr>
              <w:t>Primary Contact Number:</w:t>
            </w:r>
            <w:r w:rsidRPr="008D1F60">
              <w:rPr>
                <w:rFonts w:ascii="Times New Roman" w:eastAsia="Times New Roman" w:hAnsi="Times New Roman" w:cs="Times New Roman"/>
                <w:sz w:val="21"/>
                <w:szCs w:val="21"/>
              </w:rPr>
              <w:t xml:space="preserve"> </w:t>
            </w:r>
            <w:sdt>
              <w:sdtPr>
                <w:rPr>
                  <w:rFonts w:ascii="Times New Roman" w:eastAsia="Times New Roman" w:hAnsi="Times New Roman" w:cs="Times New Roman"/>
                  <w:sz w:val="21"/>
                  <w:szCs w:val="21"/>
                </w:rPr>
                <w:id w:val="-879784772"/>
                <w:placeholder>
                  <w:docPart w:val="C50D91719A52440B8A14D6CCFDD5FCA2"/>
                </w:placeholder>
                <w:showingPlcHdr/>
                <w:text/>
              </w:sdtPr>
              <w:sdtEndPr/>
              <w:sdtContent>
                <w:r w:rsidR="002B58FD" w:rsidRPr="00BE6B26">
                  <w:rPr>
                    <w:rStyle w:val="PlaceholderText"/>
                  </w:rPr>
                  <w:t>Click or tap here to enter text.</w:t>
                </w:r>
              </w:sdtContent>
            </w:sdt>
          </w:p>
        </w:tc>
      </w:tr>
      <w:tr w:rsidR="0054264B" w:rsidRPr="008D1F60" w14:paraId="397B2907" w14:textId="77777777" w:rsidTr="0054264B">
        <w:trPr>
          <w:trHeight w:val="643"/>
        </w:trPr>
        <w:tc>
          <w:tcPr>
            <w:tcW w:w="5646" w:type="dxa"/>
          </w:tcPr>
          <w:p w14:paraId="799C4EF4" w14:textId="77777777" w:rsidR="0054264B" w:rsidRPr="002E665E" w:rsidRDefault="0054264B" w:rsidP="0054264B">
            <w:pPr>
              <w:widowControl w:val="0"/>
              <w:spacing w:after="0" w:line="239" w:lineRule="auto"/>
              <w:rPr>
                <w:rFonts w:ascii="Times New Roman" w:eastAsia="Times New Roman" w:hAnsi="Times New Roman" w:cs="Times New Roman"/>
                <w:b/>
                <w:sz w:val="21"/>
                <w:szCs w:val="21"/>
              </w:rPr>
            </w:pPr>
            <w:r w:rsidRPr="002E665E">
              <w:rPr>
                <w:rFonts w:ascii="Times New Roman" w:eastAsia="Times New Roman" w:hAnsi="Times New Roman" w:cs="Times New Roman"/>
                <w:b/>
                <w:sz w:val="21"/>
                <w:szCs w:val="21"/>
              </w:rPr>
              <w:t xml:space="preserve">E-mail: </w:t>
            </w:r>
          </w:p>
          <w:sdt>
            <w:sdtPr>
              <w:rPr>
                <w:rFonts w:ascii="Times New Roman" w:eastAsia="Times New Roman" w:hAnsi="Times New Roman" w:cs="Times New Roman"/>
                <w:sz w:val="21"/>
                <w:szCs w:val="21"/>
              </w:rPr>
              <w:id w:val="-1121463258"/>
              <w:placeholder>
                <w:docPart w:val="C50D91719A52440B8A14D6CCFDD5FCA2"/>
              </w:placeholder>
              <w:showingPlcHdr/>
              <w:text/>
            </w:sdtPr>
            <w:sdtEndPr/>
            <w:sdtContent>
              <w:p w14:paraId="7C8DE51E" w14:textId="77777777" w:rsidR="0054264B" w:rsidRPr="008D1F60" w:rsidRDefault="002B58FD" w:rsidP="0054264B">
                <w:pPr>
                  <w:widowControl w:val="0"/>
                  <w:spacing w:after="0" w:line="239" w:lineRule="auto"/>
                  <w:rPr>
                    <w:rFonts w:ascii="Times New Roman" w:eastAsia="Times New Roman" w:hAnsi="Times New Roman" w:cs="Times New Roman"/>
                    <w:sz w:val="21"/>
                    <w:szCs w:val="21"/>
                  </w:rPr>
                </w:pPr>
                <w:r w:rsidRPr="00BE6B26">
                  <w:rPr>
                    <w:rStyle w:val="PlaceholderText"/>
                  </w:rPr>
                  <w:t>Click or tap here to enter text.</w:t>
                </w:r>
              </w:p>
            </w:sdtContent>
          </w:sdt>
        </w:tc>
        <w:tc>
          <w:tcPr>
            <w:tcW w:w="5599" w:type="dxa"/>
          </w:tcPr>
          <w:p w14:paraId="6A9BA11D" w14:textId="77777777" w:rsidR="0054264B" w:rsidRPr="002E665E" w:rsidRDefault="0054264B" w:rsidP="0054264B">
            <w:pPr>
              <w:widowControl w:val="0"/>
              <w:spacing w:after="0" w:line="239" w:lineRule="auto"/>
              <w:rPr>
                <w:rFonts w:ascii="Times New Roman" w:eastAsia="Times New Roman" w:hAnsi="Times New Roman" w:cs="Times New Roman"/>
                <w:b/>
                <w:sz w:val="21"/>
                <w:szCs w:val="21"/>
              </w:rPr>
            </w:pPr>
            <w:r w:rsidRPr="002E665E">
              <w:rPr>
                <w:rFonts w:ascii="Times New Roman" w:eastAsia="Times New Roman" w:hAnsi="Times New Roman" w:cs="Times New Roman"/>
                <w:b/>
                <w:sz w:val="21"/>
                <w:szCs w:val="21"/>
              </w:rPr>
              <w:t xml:space="preserve">E-mail: </w:t>
            </w:r>
          </w:p>
          <w:sdt>
            <w:sdtPr>
              <w:rPr>
                <w:rFonts w:ascii="Times New Roman" w:eastAsia="Times New Roman" w:hAnsi="Times New Roman" w:cs="Times New Roman"/>
                <w:sz w:val="21"/>
                <w:szCs w:val="21"/>
              </w:rPr>
              <w:id w:val="-1792892377"/>
              <w:placeholder>
                <w:docPart w:val="C50D91719A52440B8A14D6CCFDD5FCA2"/>
              </w:placeholder>
              <w:showingPlcHdr/>
              <w:text/>
            </w:sdtPr>
            <w:sdtEndPr/>
            <w:sdtContent>
              <w:p w14:paraId="6F80C10E" w14:textId="77777777" w:rsidR="0054264B" w:rsidRPr="008D1F60" w:rsidRDefault="002B58FD" w:rsidP="0054264B">
                <w:pPr>
                  <w:widowControl w:val="0"/>
                  <w:spacing w:after="0" w:line="239" w:lineRule="auto"/>
                  <w:rPr>
                    <w:rFonts w:ascii="Times New Roman" w:eastAsia="Times New Roman" w:hAnsi="Times New Roman" w:cs="Times New Roman"/>
                    <w:sz w:val="21"/>
                    <w:szCs w:val="21"/>
                  </w:rPr>
                </w:pPr>
                <w:r w:rsidRPr="00BE6B26">
                  <w:rPr>
                    <w:rStyle w:val="PlaceholderText"/>
                  </w:rPr>
                  <w:t>Click or tap here to enter text.</w:t>
                </w:r>
              </w:p>
            </w:sdtContent>
          </w:sdt>
        </w:tc>
      </w:tr>
    </w:tbl>
    <w:p w14:paraId="44E1BD98" w14:textId="77777777" w:rsidR="0054264B" w:rsidRPr="004C0EBA" w:rsidRDefault="0054264B" w:rsidP="0054264B">
      <w:pPr>
        <w:widowControl w:val="0"/>
        <w:autoSpaceDE w:val="0"/>
        <w:autoSpaceDN w:val="0"/>
        <w:adjustRightInd w:val="0"/>
        <w:spacing w:after="0" w:line="239" w:lineRule="auto"/>
        <w:ind w:left="1440"/>
        <w:contextualSpacing/>
        <w:rPr>
          <w:rFonts w:ascii="Times New Roman" w:eastAsia="Times New Roman" w:hAnsi="Times New Roman" w:cs="Times New Roman"/>
          <w:sz w:val="24"/>
          <w:szCs w:val="24"/>
        </w:rPr>
      </w:pPr>
    </w:p>
    <w:p w14:paraId="23335812" w14:textId="77777777" w:rsidR="00980996" w:rsidRPr="008D1F60" w:rsidRDefault="00980996" w:rsidP="00980996">
      <w:pPr>
        <w:tabs>
          <w:tab w:val="left" w:pos="720"/>
          <w:tab w:val="left" w:pos="8820"/>
        </w:tabs>
        <w:autoSpaceDE w:val="0"/>
        <w:autoSpaceDN w:val="0"/>
        <w:adjustRightInd w:val="0"/>
        <w:spacing w:after="0" w:line="240" w:lineRule="auto"/>
        <w:rPr>
          <w:rFonts w:ascii="Times New Roman" w:eastAsia="Times New Roman" w:hAnsi="Times New Roman" w:cs="Times New Roman"/>
        </w:rPr>
      </w:pPr>
      <w:r w:rsidRPr="008D1F60">
        <w:rPr>
          <w:rFonts w:ascii="Times New Roman" w:eastAsia="Times New Roman" w:hAnsi="Times New Roman" w:cs="Times New Roman"/>
          <w:b/>
        </w:rPr>
        <w:t>Is your organization a registered 501 (c) 3?</w:t>
      </w:r>
      <w:r w:rsidRPr="008D1F60">
        <w:rPr>
          <w:rFonts w:ascii="Times New Roman" w:eastAsia="Times New Roman" w:hAnsi="Times New Roman" w:cs="Times New Roman"/>
        </w:rPr>
        <w:t xml:space="preserve"> (Check </w:t>
      </w:r>
      <w:proofErr w:type="gramStart"/>
      <w:r w:rsidRPr="008D1F60">
        <w:rPr>
          <w:rFonts w:ascii="Times New Roman" w:eastAsia="Times New Roman" w:hAnsi="Times New Roman" w:cs="Times New Roman"/>
        </w:rPr>
        <w:t xml:space="preserve">one)   </w:t>
      </w:r>
      <w:proofErr w:type="gramEnd"/>
      <w:r w:rsidRPr="008D1F60">
        <w:rPr>
          <w:rFonts w:ascii="Times New Roman" w:eastAsia="Times New Roman" w:hAnsi="Times New Roman" w:cs="Times New Roman"/>
        </w:rPr>
        <w:fldChar w:fldCharType="begin">
          <w:ffData>
            <w:name w:val=""/>
            <w:enabled/>
            <w:calcOnExit w:val="0"/>
            <w:checkBox>
              <w:sizeAuto/>
              <w:default w:val="0"/>
            </w:checkBox>
          </w:ffData>
        </w:fldChar>
      </w:r>
      <w:r w:rsidRPr="008D1F60">
        <w:rPr>
          <w:rFonts w:ascii="Times New Roman" w:eastAsia="Times New Roman" w:hAnsi="Times New Roman" w:cs="Times New Roman"/>
        </w:rPr>
        <w:instrText xml:space="preserve"> FORMCHECKBOX </w:instrText>
      </w:r>
      <w:r w:rsidR="00BE6153">
        <w:rPr>
          <w:rFonts w:ascii="Times New Roman" w:eastAsia="Times New Roman" w:hAnsi="Times New Roman" w:cs="Times New Roman"/>
        </w:rPr>
      </w:r>
      <w:r w:rsidR="00BE6153">
        <w:rPr>
          <w:rFonts w:ascii="Times New Roman" w:eastAsia="Times New Roman" w:hAnsi="Times New Roman" w:cs="Times New Roman"/>
        </w:rPr>
        <w:fldChar w:fldCharType="separate"/>
      </w:r>
      <w:r w:rsidRPr="008D1F60">
        <w:rPr>
          <w:rFonts w:ascii="Times New Roman" w:eastAsia="Times New Roman" w:hAnsi="Times New Roman" w:cs="Times New Roman"/>
        </w:rPr>
        <w:fldChar w:fldCharType="end"/>
      </w:r>
      <w:r w:rsidRPr="008D1F60">
        <w:rPr>
          <w:rFonts w:ascii="Times New Roman" w:eastAsia="Times New Roman" w:hAnsi="Times New Roman" w:cs="Times New Roman"/>
        </w:rPr>
        <w:t xml:space="preserve"> Yes    </w:t>
      </w:r>
      <w:r w:rsidRPr="008D1F60">
        <w:rPr>
          <w:rFonts w:ascii="Times New Roman" w:eastAsia="Times New Roman" w:hAnsi="Times New Roman" w:cs="Times New Roman"/>
        </w:rPr>
        <w:fldChar w:fldCharType="begin">
          <w:ffData>
            <w:name w:val="Check1"/>
            <w:enabled/>
            <w:calcOnExit w:val="0"/>
            <w:checkBox>
              <w:sizeAuto/>
              <w:default w:val="0"/>
            </w:checkBox>
          </w:ffData>
        </w:fldChar>
      </w:r>
      <w:r w:rsidRPr="008D1F60">
        <w:rPr>
          <w:rFonts w:ascii="Times New Roman" w:eastAsia="Times New Roman" w:hAnsi="Times New Roman" w:cs="Times New Roman"/>
        </w:rPr>
        <w:instrText xml:space="preserve"> FORMCHECKBOX </w:instrText>
      </w:r>
      <w:r w:rsidR="00BE6153">
        <w:rPr>
          <w:rFonts w:ascii="Times New Roman" w:eastAsia="Times New Roman" w:hAnsi="Times New Roman" w:cs="Times New Roman"/>
        </w:rPr>
      </w:r>
      <w:r w:rsidR="00BE6153">
        <w:rPr>
          <w:rFonts w:ascii="Times New Roman" w:eastAsia="Times New Roman" w:hAnsi="Times New Roman" w:cs="Times New Roman"/>
        </w:rPr>
        <w:fldChar w:fldCharType="separate"/>
      </w:r>
      <w:r w:rsidRPr="008D1F60">
        <w:rPr>
          <w:rFonts w:ascii="Times New Roman" w:eastAsia="Times New Roman" w:hAnsi="Times New Roman" w:cs="Times New Roman"/>
        </w:rPr>
        <w:fldChar w:fldCharType="end"/>
      </w:r>
      <w:r w:rsidRPr="008D1F60">
        <w:rPr>
          <w:rFonts w:ascii="Times New Roman" w:eastAsia="Times New Roman" w:hAnsi="Times New Roman" w:cs="Times New Roman"/>
        </w:rPr>
        <w:t xml:space="preserve"> No </w:t>
      </w:r>
    </w:p>
    <w:tbl>
      <w:tblPr>
        <w:tblpPr w:leftFromText="180" w:rightFromText="180" w:vertAnchor="text" w:horzAnchor="margin" w:tblpXSpec="center" w:tblpY="650"/>
        <w:tblW w:w="113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1340"/>
      </w:tblGrid>
      <w:tr w:rsidR="0054264B" w:rsidRPr="008D1F60" w14:paraId="70671F34" w14:textId="77777777" w:rsidTr="0054264B">
        <w:trPr>
          <w:trHeight w:val="298"/>
        </w:trPr>
        <w:tc>
          <w:tcPr>
            <w:tcW w:w="11340" w:type="dxa"/>
            <w:tcBorders>
              <w:top w:val="dotted" w:sz="4" w:space="0" w:color="auto"/>
              <w:left w:val="dotted" w:sz="4" w:space="0" w:color="auto"/>
              <w:bottom w:val="dotted" w:sz="4" w:space="0" w:color="auto"/>
              <w:right w:val="dotted" w:sz="4" w:space="0" w:color="auto"/>
            </w:tcBorders>
          </w:tcPr>
          <w:p w14:paraId="03C67AF1" w14:textId="77777777" w:rsidR="0054264B" w:rsidRPr="008D1F60" w:rsidRDefault="0054264B" w:rsidP="0054264B">
            <w:pPr>
              <w:autoSpaceDE w:val="0"/>
              <w:autoSpaceDN w:val="0"/>
              <w:adjustRightInd w:val="0"/>
              <w:spacing w:after="0" w:line="240" w:lineRule="auto"/>
              <w:rPr>
                <w:rFonts w:ascii="Times New Roman" w:eastAsia="Times New Roman" w:hAnsi="Times New Roman" w:cs="Times New Roman"/>
                <w:sz w:val="21"/>
                <w:szCs w:val="21"/>
              </w:rPr>
            </w:pPr>
            <w:r w:rsidRPr="008D1F60">
              <w:rPr>
                <w:rFonts w:ascii="Times New Roman" w:eastAsia="Times New Roman" w:hAnsi="Times New Roman" w:cs="Times New Roman"/>
                <w:sz w:val="21"/>
                <w:szCs w:val="21"/>
              </w:rPr>
              <w:t>Organization Name:</w:t>
            </w:r>
            <w:r>
              <w:rPr>
                <w:rFonts w:ascii="Times New Roman" w:eastAsia="Times New Roman" w:hAnsi="Times New Roman" w:cs="Times New Roman"/>
                <w:sz w:val="21"/>
                <w:szCs w:val="21"/>
              </w:rPr>
              <w:t xml:space="preserve"> </w:t>
            </w:r>
            <w:sdt>
              <w:sdtPr>
                <w:rPr>
                  <w:rFonts w:ascii="Times New Roman" w:eastAsia="Times New Roman" w:hAnsi="Times New Roman" w:cs="Times New Roman"/>
                  <w:sz w:val="21"/>
                  <w:szCs w:val="21"/>
                </w:rPr>
                <w:id w:val="1438260944"/>
                <w:placeholder>
                  <w:docPart w:val="2841C950551A438B9B99BCB013EE64D7"/>
                </w:placeholder>
                <w:showingPlcHdr/>
                <w:text/>
              </w:sdtPr>
              <w:sdtEndPr/>
              <w:sdtContent>
                <w:r w:rsidRPr="00BE6B26">
                  <w:rPr>
                    <w:rStyle w:val="PlaceholderText"/>
                  </w:rPr>
                  <w:t>Click or tap here to enter text.</w:t>
                </w:r>
              </w:sdtContent>
            </w:sdt>
          </w:p>
        </w:tc>
      </w:tr>
      <w:tr w:rsidR="0054264B" w:rsidRPr="008D1F60" w14:paraId="0C3B3A7D" w14:textId="77777777" w:rsidTr="0054264B">
        <w:trPr>
          <w:trHeight w:val="271"/>
        </w:trPr>
        <w:tc>
          <w:tcPr>
            <w:tcW w:w="11340" w:type="dxa"/>
            <w:tcBorders>
              <w:top w:val="dotted" w:sz="4" w:space="0" w:color="auto"/>
              <w:left w:val="dotted" w:sz="4" w:space="0" w:color="auto"/>
              <w:bottom w:val="dotted" w:sz="4" w:space="0" w:color="auto"/>
              <w:right w:val="dotted" w:sz="4" w:space="0" w:color="auto"/>
            </w:tcBorders>
          </w:tcPr>
          <w:p w14:paraId="3F24FBD0" w14:textId="77777777" w:rsidR="0054264B" w:rsidRPr="008D1F60" w:rsidRDefault="0054264B" w:rsidP="0054264B">
            <w:pPr>
              <w:autoSpaceDE w:val="0"/>
              <w:autoSpaceDN w:val="0"/>
              <w:adjustRightInd w:val="0"/>
              <w:spacing w:after="0" w:line="240" w:lineRule="auto"/>
              <w:rPr>
                <w:rFonts w:ascii="Times New Roman" w:eastAsia="Times New Roman" w:hAnsi="Times New Roman" w:cs="Times New Roman"/>
                <w:sz w:val="21"/>
                <w:szCs w:val="21"/>
              </w:rPr>
            </w:pPr>
            <w:r w:rsidRPr="008D1F60">
              <w:rPr>
                <w:rFonts w:ascii="Times New Roman" w:eastAsia="Times New Roman" w:hAnsi="Times New Roman" w:cs="Times New Roman"/>
                <w:sz w:val="21"/>
                <w:szCs w:val="21"/>
              </w:rPr>
              <w:t>Organization Address:</w:t>
            </w:r>
          </w:p>
          <w:sdt>
            <w:sdtPr>
              <w:rPr>
                <w:rFonts w:ascii="Times New Roman" w:eastAsia="Times New Roman" w:hAnsi="Times New Roman" w:cs="Times New Roman"/>
                <w:sz w:val="21"/>
                <w:szCs w:val="21"/>
              </w:rPr>
              <w:id w:val="1505244264"/>
              <w:placeholder>
                <w:docPart w:val="2841C950551A438B9B99BCB013EE64D7"/>
              </w:placeholder>
              <w:showingPlcHdr/>
              <w:text/>
            </w:sdtPr>
            <w:sdtEndPr/>
            <w:sdtContent>
              <w:p w14:paraId="08DD2006" w14:textId="77777777" w:rsidR="0054264B" w:rsidRPr="008D1F60" w:rsidRDefault="002B58FD" w:rsidP="0054264B">
                <w:pPr>
                  <w:autoSpaceDE w:val="0"/>
                  <w:autoSpaceDN w:val="0"/>
                  <w:adjustRightInd w:val="0"/>
                  <w:spacing w:after="0" w:line="240" w:lineRule="auto"/>
                  <w:rPr>
                    <w:rFonts w:ascii="Times New Roman" w:eastAsia="Times New Roman" w:hAnsi="Times New Roman" w:cs="Times New Roman"/>
                    <w:sz w:val="21"/>
                    <w:szCs w:val="21"/>
                  </w:rPr>
                </w:pPr>
                <w:r w:rsidRPr="00BE6B26">
                  <w:rPr>
                    <w:rStyle w:val="PlaceholderText"/>
                  </w:rPr>
                  <w:t>Click or tap here to enter text.</w:t>
                </w:r>
              </w:p>
            </w:sdtContent>
          </w:sdt>
          <w:p w14:paraId="26224845" w14:textId="77777777" w:rsidR="0054264B" w:rsidRPr="008D1F60" w:rsidRDefault="0054264B" w:rsidP="0054264B">
            <w:pPr>
              <w:autoSpaceDE w:val="0"/>
              <w:autoSpaceDN w:val="0"/>
              <w:adjustRightInd w:val="0"/>
              <w:spacing w:after="0" w:line="240" w:lineRule="auto"/>
              <w:rPr>
                <w:rFonts w:ascii="Times New Roman" w:eastAsia="Times New Roman" w:hAnsi="Times New Roman" w:cs="Times New Roman"/>
                <w:sz w:val="21"/>
                <w:szCs w:val="21"/>
              </w:rPr>
            </w:pPr>
          </w:p>
        </w:tc>
      </w:tr>
      <w:tr w:rsidR="0054264B" w:rsidRPr="008D1F60" w14:paraId="3A7CB36C" w14:textId="77777777" w:rsidTr="0054264B">
        <w:trPr>
          <w:trHeight w:val="250"/>
        </w:trPr>
        <w:tc>
          <w:tcPr>
            <w:tcW w:w="11340" w:type="dxa"/>
            <w:tcBorders>
              <w:top w:val="dotted" w:sz="4" w:space="0" w:color="auto"/>
              <w:left w:val="dotted" w:sz="4" w:space="0" w:color="auto"/>
              <w:bottom w:val="dotted" w:sz="4" w:space="0" w:color="auto"/>
              <w:right w:val="dotted" w:sz="4" w:space="0" w:color="auto"/>
            </w:tcBorders>
          </w:tcPr>
          <w:p w14:paraId="573F8275" w14:textId="77777777" w:rsidR="0054264B" w:rsidRPr="008D1F60" w:rsidRDefault="0054264B" w:rsidP="0054264B">
            <w:pPr>
              <w:autoSpaceDE w:val="0"/>
              <w:autoSpaceDN w:val="0"/>
              <w:adjustRightInd w:val="0"/>
              <w:spacing w:after="0" w:line="240" w:lineRule="auto"/>
              <w:rPr>
                <w:rFonts w:ascii="Times New Roman" w:eastAsia="Times New Roman" w:hAnsi="Times New Roman" w:cs="Times New Roman"/>
                <w:sz w:val="21"/>
                <w:szCs w:val="21"/>
              </w:rPr>
            </w:pPr>
            <w:r w:rsidRPr="008D1F60">
              <w:rPr>
                <w:rFonts w:ascii="Times New Roman" w:eastAsia="Times New Roman" w:hAnsi="Times New Roman" w:cs="Times New Roman"/>
                <w:sz w:val="21"/>
                <w:szCs w:val="21"/>
              </w:rPr>
              <w:t xml:space="preserve">Contact Name:     </w:t>
            </w:r>
            <w:sdt>
              <w:sdtPr>
                <w:rPr>
                  <w:rFonts w:ascii="Times New Roman" w:eastAsia="Times New Roman" w:hAnsi="Times New Roman" w:cs="Times New Roman"/>
                  <w:sz w:val="21"/>
                  <w:szCs w:val="21"/>
                </w:rPr>
                <w:id w:val="64221027"/>
                <w:placeholder>
                  <w:docPart w:val="2841C950551A438B9B99BCB013EE64D7"/>
                </w:placeholder>
                <w:showingPlcHdr/>
                <w:text/>
              </w:sdtPr>
              <w:sdtEndPr/>
              <w:sdtContent>
                <w:r w:rsidR="002B58FD" w:rsidRPr="00BE6B26">
                  <w:rPr>
                    <w:rStyle w:val="PlaceholderText"/>
                  </w:rPr>
                  <w:t>Click or tap here to enter text.</w:t>
                </w:r>
              </w:sdtContent>
            </w:sdt>
            <w:r w:rsidRPr="008D1F60">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                 </w:t>
            </w:r>
          </w:p>
        </w:tc>
      </w:tr>
      <w:tr w:rsidR="0054264B" w:rsidRPr="008D1F60" w14:paraId="4B77AC4B" w14:textId="77777777" w:rsidTr="0054264B">
        <w:trPr>
          <w:trHeight w:val="281"/>
        </w:trPr>
        <w:tc>
          <w:tcPr>
            <w:tcW w:w="11340" w:type="dxa"/>
            <w:tcBorders>
              <w:top w:val="dotted" w:sz="4" w:space="0" w:color="auto"/>
              <w:left w:val="dotted" w:sz="4" w:space="0" w:color="auto"/>
              <w:bottom w:val="dotted" w:sz="4" w:space="0" w:color="auto"/>
              <w:right w:val="dotted" w:sz="4" w:space="0" w:color="auto"/>
            </w:tcBorders>
          </w:tcPr>
          <w:p w14:paraId="5CFC05CF" w14:textId="77777777" w:rsidR="0054264B" w:rsidRPr="008D1F60" w:rsidRDefault="0054264B" w:rsidP="0054264B">
            <w:pPr>
              <w:autoSpaceDE w:val="0"/>
              <w:autoSpaceDN w:val="0"/>
              <w:adjustRightInd w:val="0"/>
              <w:spacing w:after="0" w:line="240" w:lineRule="auto"/>
              <w:rPr>
                <w:rFonts w:ascii="Times New Roman" w:eastAsia="Times New Roman" w:hAnsi="Times New Roman" w:cs="Times New Roman"/>
                <w:sz w:val="21"/>
                <w:szCs w:val="21"/>
              </w:rPr>
            </w:pPr>
            <w:r w:rsidRPr="008D1F60">
              <w:rPr>
                <w:rFonts w:ascii="Times New Roman" w:eastAsia="Times New Roman" w:hAnsi="Times New Roman" w:cs="Times New Roman"/>
                <w:sz w:val="21"/>
                <w:szCs w:val="21"/>
              </w:rPr>
              <w:t xml:space="preserve">Contact Email:      </w:t>
            </w:r>
            <w:sdt>
              <w:sdtPr>
                <w:rPr>
                  <w:rFonts w:ascii="Times New Roman" w:eastAsia="Times New Roman" w:hAnsi="Times New Roman" w:cs="Times New Roman"/>
                  <w:sz w:val="21"/>
                  <w:szCs w:val="21"/>
                </w:rPr>
                <w:id w:val="251702939"/>
                <w:placeholder>
                  <w:docPart w:val="2841C950551A438B9B99BCB013EE64D7"/>
                </w:placeholder>
                <w:showingPlcHdr/>
                <w:text/>
              </w:sdtPr>
              <w:sdtEndPr/>
              <w:sdtContent>
                <w:r w:rsidR="002B58FD" w:rsidRPr="00BE6B26">
                  <w:rPr>
                    <w:rStyle w:val="PlaceholderText"/>
                  </w:rPr>
                  <w:t>Click or tap here to enter text.</w:t>
                </w:r>
              </w:sdtContent>
            </w:sdt>
            <w:r w:rsidRPr="008D1F60">
              <w:rPr>
                <w:rFonts w:ascii="Times New Roman" w:eastAsia="Times New Roman" w:hAnsi="Times New Roman" w:cs="Times New Roman"/>
                <w:sz w:val="21"/>
                <w:szCs w:val="21"/>
              </w:rPr>
              <w:t xml:space="preserve">                                                                                                </w:t>
            </w:r>
          </w:p>
        </w:tc>
      </w:tr>
      <w:tr w:rsidR="0054264B" w:rsidRPr="008D1F60" w14:paraId="737A7830" w14:textId="77777777" w:rsidTr="0054264B">
        <w:trPr>
          <w:trHeight w:val="281"/>
        </w:trPr>
        <w:tc>
          <w:tcPr>
            <w:tcW w:w="11340" w:type="dxa"/>
            <w:tcBorders>
              <w:top w:val="dotted" w:sz="4" w:space="0" w:color="auto"/>
              <w:left w:val="dotted" w:sz="4" w:space="0" w:color="auto"/>
              <w:bottom w:val="dotted" w:sz="4" w:space="0" w:color="auto"/>
              <w:right w:val="dotted" w:sz="4" w:space="0" w:color="auto"/>
            </w:tcBorders>
          </w:tcPr>
          <w:p w14:paraId="491987C5" w14:textId="77777777" w:rsidR="0054264B" w:rsidRPr="008D1F60" w:rsidRDefault="0054264B" w:rsidP="0054264B">
            <w:pPr>
              <w:autoSpaceDE w:val="0"/>
              <w:autoSpaceDN w:val="0"/>
              <w:adjustRightInd w:val="0"/>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Contact Number</w:t>
            </w:r>
            <w:r w:rsidR="00173FBA">
              <w:rPr>
                <w:rFonts w:ascii="Times New Roman" w:eastAsia="Times New Roman" w:hAnsi="Times New Roman" w:cs="Times New Roman"/>
                <w:sz w:val="21"/>
                <w:szCs w:val="21"/>
              </w:rPr>
              <w:t xml:space="preserve">: </w:t>
            </w:r>
            <w:sdt>
              <w:sdtPr>
                <w:rPr>
                  <w:rFonts w:ascii="Times New Roman" w:eastAsia="Times New Roman" w:hAnsi="Times New Roman" w:cs="Times New Roman"/>
                  <w:sz w:val="21"/>
                  <w:szCs w:val="21"/>
                </w:rPr>
                <w:id w:val="-879317517"/>
                <w:placeholder>
                  <w:docPart w:val="2841C950551A438B9B99BCB013EE64D7"/>
                </w:placeholder>
                <w:showingPlcHdr/>
                <w:text/>
              </w:sdtPr>
              <w:sdtEndPr/>
              <w:sdtContent>
                <w:r w:rsidR="002B58FD" w:rsidRPr="00BE6B26">
                  <w:rPr>
                    <w:rStyle w:val="PlaceholderText"/>
                  </w:rPr>
                  <w:t>Click or tap here to enter text.</w:t>
                </w:r>
              </w:sdtContent>
            </w:sdt>
          </w:p>
        </w:tc>
      </w:tr>
    </w:tbl>
    <w:p w14:paraId="3C61D1A8" w14:textId="77777777" w:rsidR="00980996" w:rsidRDefault="00980996" w:rsidP="00980996">
      <w:pPr>
        <w:rPr>
          <w:rFonts w:ascii="Times New Roman" w:hAnsi="Times New Roman" w:cs="Times New Roman"/>
        </w:rPr>
      </w:pPr>
      <w:r w:rsidRPr="008D1F60">
        <w:rPr>
          <w:rFonts w:ascii="Times New Roman" w:hAnsi="Times New Roman" w:cs="Times New Roman"/>
          <w:b/>
        </w:rPr>
        <w:t xml:space="preserve">If your group is </w:t>
      </w:r>
      <w:r w:rsidRPr="008D1F60">
        <w:rPr>
          <w:rFonts w:ascii="Times New Roman" w:hAnsi="Times New Roman" w:cs="Times New Roman"/>
          <w:b/>
          <w:color w:val="FF0000"/>
        </w:rPr>
        <w:t>NOT</w:t>
      </w:r>
      <w:r w:rsidRPr="008D1F60">
        <w:rPr>
          <w:rFonts w:ascii="Times New Roman" w:hAnsi="Times New Roman" w:cs="Times New Roman"/>
          <w:b/>
        </w:rPr>
        <w:t xml:space="preserve"> a registered 501(c) 3, </w:t>
      </w:r>
      <w:r w:rsidRPr="008D1F60">
        <w:rPr>
          <w:rFonts w:ascii="Times New Roman" w:hAnsi="Times New Roman" w:cs="Times New Roman"/>
        </w:rPr>
        <w:t>please provide the following information about your fiscal sponsor</w:t>
      </w:r>
    </w:p>
    <w:p w14:paraId="0FB4FC91" w14:textId="77777777" w:rsidR="00980996" w:rsidRPr="004C0EBA" w:rsidRDefault="00980996" w:rsidP="00980996">
      <w:pPr>
        <w:spacing w:after="0" w:line="240" w:lineRule="auto"/>
        <w:rPr>
          <w:rFonts w:ascii="Times New Roman" w:hAnsi="Times New Roman" w:cs="Times New Roman"/>
          <w:b/>
          <w:i/>
          <w:sz w:val="20"/>
        </w:rPr>
      </w:pPr>
      <w:r w:rsidRPr="008D1F60">
        <w:rPr>
          <w:rFonts w:ascii="Times New Roman" w:hAnsi="Times New Roman" w:cs="Times New Roman"/>
          <w:b/>
          <w:i/>
          <w:sz w:val="20"/>
        </w:rPr>
        <w:t xml:space="preserve">*Attach a letter from the fiscal sponsor indicating willingness to accept funds on behalf of your group and a copy of their 501(c) 3 determination </w:t>
      </w:r>
      <w:proofErr w:type="gramStart"/>
      <w:r w:rsidRPr="008D1F60">
        <w:rPr>
          <w:rFonts w:ascii="Times New Roman" w:hAnsi="Times New Roman" w:cs="Times New Roman"/>
          <w:b/>
          <w:i/>
          <w:sz w:val="20"/>
        </w:rPr>
        <w:t>letter</w:t>
      </w:r>
      <w:proofErr w:type="gramEnd"/>
      <w:r w:rsidRPr="008D1F60">
        <w:rPr>
          <w:rFonts w:ascii="Times New Roman" w:hAnsi="Times New Roman" w:cs="Times New Roman"/>
          <w:b/>
          <w:i/>
          <w:sz w:val="20"/>
        </w:rPr>
        <w:t>.</w:t>
      </w:r>
    </w:p>
    <w:p w14:paraId="2D49F4AF" w14:textId="77777777" w:rsidR="00980996" w:rsidRDefault="00980996" w:rsidP="00980996">
      <w:pPr>
        <w:tabs>
          <w:tab w:val="left" w:pos="720"/>
          <w:tab w:val="left" w:pos="8820"/>
        </w:tabs>
        <w:autoSpaceDE w:val="0"/>
        <w:autoSpaceDN w:val="0"/>
        <w:adjustRightInd w:val="0"/>
        <w:spacing w:after="0" w:line="240" w:lineRule="auto"/>
        <w:ind w:hanging="540"/>
        <w:rPr>
          <w:rFonts w:ascii="Times New Roman" w:eastAsia="Times New Roman" w:hAnsi="Times New Roman" w:cs="Times New Roman"/>
          <w:b/>
          <w:color w:val="0070C0"/>
          <w:sz w:val="28"/>
        </w:rPr>
      </w:pPr>
      <w:r>
        <w:rPr>
          <w:rFonts w:ascii="Times New Roman" w:eastAsia="Times New Roman" w:hAnsi="Times New Roman" w:cs="Times New Roman"/>
          <w:b/>
          <w:color w:val="0070C0"/>
          <w:sz w:val="28"/>
        </w:rPr>
        <w:tab/>
      </w:r>
    </w:p>
    <w:p w14:paraId="093CA549" w14:textId="77777777" w:rsidR="0073522C" w:rsidRDefault="0073522C" w:rsidP="00980996">
      <w:pPr>
        <w:tabs>
          <w:tab w:val="left" w:pos="720"/>
          <w:tab w:val="left" w:pos="8820"/>
        </w:tabs>
        <w:autoSpaceDE w:val="0"/>
        <w:autoSpaceDN w:val="0"/>
        <w:adjustRightInd w:val="0"/>
        <w:spacing w:after="0" w:line="240" w:lineRule="auto"/>
        <w:ind w:hanging="540"/>
        <w:rPr>
          <w:rFonts w:ascii="Times New Roman" w:eastAsia="Times New Roman" w:hAnsi="Times New Roman" w:cs="Times New Roman"/>
          <w:b/>
          <w:color w:val="0070C0"/>
          <w:sz w:val="28"/>
          <w:u w:val="single"/>
        </w:rPr>
      </w:pPr>
    </w:p>
    <w:p w14:paraId="769D8E79" w14:textId="77777777" w:rsidR="0073522C" w:rsidRDefault="0073522C" w:rsidP="00980996">
      <w:pPr>
        <w:tabs>
          <w:tab w:val="left" w:pos="720"/>
          <w:tab w:val="left" w:pos="8820"/>
        </w:tabs>
        <w:autoSpaceDE w:val="0"/>
        <w:autoSpaceDN w:val="0"/>
        <w:adjustRightInd w:val="0"/>
        <w:spacing w:after="0" w:line="240" w:lineRule="auto"/>
        <w:ind w:hanging="540"/>
        <w:rPr>
          <w:rFonts w:ascii="Times New Roman" w:eastAsia="Times New Roman" w:hAnsi="Times New Roman" w:cs="Times New Roman"/>
          <w:b/>
          <w:color w:val="0070C0"/>
          <w:sz w:val="28"/>
          <w:u w:val="single"/>
        </w:rPr>
      </w:pPr>
    </w:p>
    <w:p w14:paraId="156FB790" w14:textId="77777777" w:rsidR="0073522C" w:rsidRDefault="0073522C" w:rsidP="00980996">
      <w:pPr>
        <w:tabs>
          <w:tab w:val="left" w:pos="720"/>
          <w:tab w:val="left" w:pos="8820"/>
        </w:tabs>
        <w:autoSpaceDE w:val="0"/>
        <w:autoSpaceDN w:val="0"/>
        <w:adjustRightInd w:val="0"/>
        <w:spacing w:after="0" w:line="240" w:lineRule="auto"/>
        <w:ind w:hanging="540"/>
        <w:rPr>
          <w:rFonts w:ascii="Times New Roman" w:eastAsia="Times New Roman" w:hAnsi="Times New Roman" w:cs="Times New Roman"/>
          <w:b/>
          <w:color w:val="0070C0"/>
          <w:sz w:val="28"/>
          <w:u w:val="single"/>
        </w:rPr>
      </w:pPr>
    </w:p>
    <w:p w14:paraId="79E1CFAC" w14:textId="77777777" w:rsidR="0073522C" w:rsidRDefault="0073522C" w:rsidP="00980996">
      <w:pPr>
        <w:tabs>
          <w:tab w:val="left" w:pos="720"/>
          <w:tab w:val="left" w:pos="8820"/>
        </w:tabs>
        <w:autoSpaceDE w:val="0"/>
        <w:autoSpaceDN w:val="0"/>
        <w:adjustRightInd w:val="0"/>
        <w:spacing w:after="0" w:line="240" w:lineRule="auto"/>
        <w:ind w:hanging="540"/>
        <w:rPr>
          <w:rFonts w:ascii="Times New Roman" w:eastAsia="Times New Roman" w:hAnsi="Times New Roman" w:cs="Times New Roman"/>
          <w:b/>
          <w:color w:val="0070C0"/>
          <w:sz w:val="28"/>
          <w:u w:val="single"/>
        </w:rPr>
      </w:pPr>
    </w:p>
    <w:p w14:paraId="66E8FACF" w14:textId="77777777" w:rsidR="0073522C" w:rsidRDefault="0073522C" w:rsidP="00980996">
      <w:pPr>
        <w:tabs>
          <w:tab w:val="left" w:pos="720"/>
          <w:tab w:val="left" w:pos="8820"/>
        </w:tabs>
        <w:autoSpaceDE w:val="0"/>
        <w:autoSpaceDN w:val="0"/>
        <w:adjustRightInd w:val="0"/>
        <w:spacing w:after="0" w:line="240" w:lineRule="auto"/>
        <w:ind w:hanging="540"/>
        <w:rPr>
          <w:rFonts w:ascii="Times New Roman" w:eastAsia="Times New Roman" w:hAnsi="Times New Roman" w:cs="Times New Roman"/>
          <w:b/>
          <w:color w:val="0070C0"/>
          <w:sz w:val="28"/>
          <w:u w:val="single"/>
        </w:rPr>
      </w:pPr>
    </w:p>
    <w:p w14:paraId="12EAC4D3" w14:textId="77777777" w:rsidR="0073522C" w:rsidRDefault="0073522C" w:rsidP="00980996">
      <w:pPr>
        <w:tabs>
          <w:tab w:val="left" w:pos="720"/>
          <w:tab w:val="left" w:pos="8820"/>
        </w:tabs>
        <w:autoSpaceDE w:val="0"/>
        <w:autoSpaceDN w:val="0"/>
        <w:adjustRightInd w:val="0"/>
        <w:spacing w:after="0" w:line="240" w:lineRule="auto"/>
        <w:ind w:hanging="540"/>
        <w:rPr>
          <w:rFonts w:ascii="Times New Roman" w:eastAsia="Times New Roman" w:hAnsi="Times New Roman" w:cs="Times New Roman"/>
          <w:b/>
          <w:color w:val="0070C0"/>
          <w:sz w:val="28"/>
          <w:u w:val="single"/>
        </w:rPr>
      </w:pPr>
    </w:p>
    <w:p w14:paraId="538D7C29" w14:textId="77777777" w:rsidR="00980996" w:rsidRPr="008D1F60" w:rsidRDefault="00980996" w:rsidP="00980996">
      <w:pPr>
        <w:tabs>
          <w:tab w:val="left" w:pos="720"/>
          <w:tab w:val="left" w:pos="8820"/>
        </w:tabs>
        <w:autoSpaceDE w:val="0"/>
        <w:autoSpaceDN w:val="0"/>
        <w:adjustRightInd w:val="0"/>
        <w:spacing w:after="0" w:line="240" w:lineRule="auto"/>
        <w:ind w:hanging="540"/>
        <w:rPr>
          <w:rFonts w:ascii="Times New Roman" w:eastAsia="Times New Roman" w:hAnsi="Times New Roman" w:cs="Times New Roman"/>
          <w:color w:val="0070C0"/>
          <w:sz w:val="28"/>
          <w:u w:val="single"/>
        </w:rPr>
      </w:pPr>
      <w:r w:rsidRPr="008D1F60">
        <w:rPr>
          <w:rFonts w:ascii="Times New Roman" w:eastAsia="Times New Roman" w:hAnsi="Times New Roman" w:cs="Times New Roman"/>
          <w:b/>
          <w:color w:val="0070C0"/>
          <w:sz w:val="28"/>
          <w:u w:val="single"/>
        </w:rPr>
        <w:lastRenderedPageBreak/>
        <w:t>COMMUNICATION:</w:t>
      </w:r>
      <w:r w:rsidRPr="008D1F60">
        <w:rPr>
          <w:rFonts w:ascii="Times New Roman" w:eastAsia="Times New Roman" w:hAnsi="Times New Roman" w:cs="Times New Roman"/>
          <w:color w:val="0070C0"/>
          <w:sz w:val="28"/>
          <w:u w:val="single"/>
        </w:rPr>
        <w:t xml:space="preserve"> </w:t>
      </w:r>
    </w:p>
    <w:p w14:paraId="75E122DC" w14:textId="77777777" w:rsidR="00980996" w:rsidRPr="008D1F60" w:rsidRDefault="00980996" w:rsidP="00980996">
      <w:pPr>
        <w:tabs>
          <w:tab w:val="left" w:pos="720"/>
          <w:tab w:val="left" w:pos="8820"/>
        </w:tabs>
        <w:autoSpaceDE w:val="0"/>
        <w:autoSpaceDN w:val="0"/>
        <w:adjustRightInd w:val="0"/>
        <w:spacing w:after="0" w:line="240" w:lineRule="auto"/>
        <w:ind w:hanging="540"/>
        <w:rPr>
          <w:rFonts w:ascii="Times New Roman" w:eastAsia="Times New Roman" w:hAnsi="Times New Roman" w:cs="Times New Roman"/>
          <w:sz w:val="24"/>
        </w:rPr>
      </w:pPr>
      <w:r w:rsidRPr="008D1F60">
        <w:rPr>
          <w:rFonts w:ascii="Times New Roman" w:eastAsia="Times New Roman" w:hAnsi="Times New Roman" w:cs="Times New Roman"/>
        </w:rPr>
        <w:tab/>
      </w:r>
      <w:r w:rsidRPr="008D1F60">
        <w:rPr>
          <w:rFonts w:ascii="Times New Roman" w:eastAsia="Times New Roman" w:hAnsi="Times New Roman" w:cs="Times New Roman"/>
          <w:sz w:val="24"/>
        </w:rPr>
        <w:t>During the Care- A-Lot season, BMORE Beautiful staff will need to keep in touch with your group and will encourage you to connect with other CARE-A-LOT groups. Please answer the following questions to ensure effective communication. Please remember that if your channel of communication changes during the CARE-A- LOT season you must contact BMORE Beautiful so we can update our records.</w:t>
      </w:r>
    </w:p>
    <w:p w14:paraId="59033653" w14:textId="77777777" w:rsidR="00980996" w:rsidRPr="008D1F60" w:rsidRDefault="00980996" w:rsidP="00980996">
      <w:pPr>
        <w:tabs>
          <w:tab w:val="left" w:pos="720"/>
          <w:tab w:val="left" w:pos="8820"/>
        </w:tabs>
        <w:autoSpaceDE w:val="0"/>
        <w:autoSpaceDN w:val="0"/>
        <w:adjustRightInd w:val="0"/>
        <w:spacing w:after="0" w:line="240" w:lineRule="auto"/>
        <w:rPr>
          <w:rFonts w:ascii="Times New Roman" w:eastAsia="Times New Roman" w:hAnsi="Times New Roman" w:cs="Times New Roman"/>
          <w:b/>
        </w:rPr>
      </w:pPr>
    </w:p>
    <w:p w14:paraId="6B47F746" w14:textId="77777777" w:rsidR="00980996" w:rsidRPr="008D1F60" w:rsidRDefault="00980996" w:rsidP="00980996">
      <w:pPr>
        <w:tabs>
          <w:tab w:val="left" w:pos="720"/>
          <w:tab w:val="left" w:pos="8820"/>
        </w:tabs>
        <w:autoSpaceDE w:val="0"/>
        <w:autoSpaceDN w:val="0"/>
        <w:adjustRightInd w:val="0"/>
        <w:spacing w:after="0" w:line="240" w:lineRule="auto"/>
        <w:ind w:hanging="540"/>
        <w:rPr>
          <w:rFonts w:ascii="Times New Roman" w:eastAsia="Times New Roman" w:hAnsi="Times New Roman" w:cs="Times New Roman"/>
          <w:b/>
        </w:rPr>
      </w:pPr>
      <w:r w:rsidRPr="008D1F60">
        <w:rPr>
          <w:rFonts w:ascii="Times New Roman" w:eastAsia="Times New Roman" w:hAnsi="Times New Roman" w:cs="Times New Roman"/>
          <w:b/>
        </w:rPr>
        <w:tab/>
      </w:r>
      <w:r w:rsidRPr="008D1F60">
        <w:rPr>
          <w:rFonts w:ascii="Times New Roman" w:eastAsia="Times New Roman" w:hAnsi="Times New Roman" w:cs="Times New Roman"/>
          <w:b/>
        </w:rPr>
        <w:tab/>
        <w:t>What is the best way to contact you?</w:t>
      </w:r>
    </w:p>
    <w:p w14:paraId="42E63290" w14:textId="77777777" w:rsidR="00980996" w:rsidRPr="008D1F60" w:rsidRDefault="00980996" w:rsidP="00980996">
      <w:pPr>
        <w:numPr>
          <w:ilvl w:val="0"/>
          <w:numId w:val="3"/>
        </w:numPr>
        <w:tabs>
          <w:tab w:val="left" w:pos="720"/>
          <w:tab w:val="left" w:pos="8820"/>
        </w:tabs>
        <w:autoSpaceDE w:val="0"/>
        <w:autoSpaceDN w:val="0"/>
        <w:adjustRightInd w:val="0"/>
        <w:spacing w:after="0" w:line="240" w:lineRule="auto"/>
        <w:contextualSpacing/>
        <w:rPr>
          <w:rFonts w:ascii="Times New Roman" w:eastAsia="Times New Roman" w:hAnsi="Times New Roman" w:cs="Times New Roman"/>
        </w:rPr>
      </w:pPr>
      <w:r w:rsidRPr="008D1F60">
        <w:rPr>
          <w:rFonts w:ascii="Times New Roman" w:eastAsia="Times New Roman" w:hAnsi="Times New Roman" w:cs="Times New Roman"/>
        </w:rPr>
        <w:t>Phone Call</w:t>
      </w:r>
    </w:p>
    <w:p w14:paraId="142E9B27" w14:textId="2D499A87" w:rsidR="00980996" w:rsidRPr="008D1F60" w:rsidRDefault="007E3212" w:rsidP="00980996">
      <w:pPr>
        <w:numPr>
          <w:ilvl w:val="0"/>
          <w:numId w:val="3"/>
        </w:numPr>
        <w:tabs>
          <w:tab w:val="left" w:pos="720"/>
          <w:tab w:val="left" w:pos="8820"/>
        </w:tabs>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41DB1552" wp14:editId="40F189E2">
                <wp:simplePos x="0" y="0"/>
                <wp:positionH relativeFrom="column">
                  <wp:posOffset>5781675</wp:posOffset>
                </wp:positionH>
                <wp:positionV relativeFrom="paragraph">
                  <wp:posOffset>124460</wp:posOffset>
                </wp:positionV>
                <wp:extent cx="723900" cy="666750"/>
                <wp:effectExtent l="0" t="0" r="19050" b="19050"/>
                <wp:wrapNone/>
                <wp:docPr id="4" name="Oval 4"/>
                <wp:cNvGraphicFramePr/>
                <a:graphic xmlns:a="http://schemas.openxmlformats.org/drawingml/2006/main">
                  <a:graphicData uri="http://schemas.microsoft.com/office/word/2010/wordprocessingShape">
                    <wps:wsp>
                      <wps:cNvSpPr/>
                      <wps:spPr>
                        <a:xfrm>
                          <a:off x="0" y="0"/>
                          <a:ext cx="723900" cy="666750"/>
                        </a:xfrm>
                        <a:prstGeom prst="ellipse">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1DB6403A" w14:textId="77777777" w:rsidR="00A064F2" w:rsidRPr="00C53DA3" w:rsidRDefault="00A064F2" w:rsidP="00E00111">
                            <w:pPr>
                              <w:jc w:val="center"/>
                              <w:rPr>
                                <w:b/>
                                <w:sz w:val="18"/>
                                <w:szCs w:val="20"/>
                              </w:rPr>
                            </w:pPr>
                            <w:r>
                              <w:rPr>
                                <w:b/>
                                <w:sz w:val="18"/>
                                <w:szCs w:val="20"/>
                              </w:rPr>
                              <w:t>25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DB1552" id="Oval 4" o:spid="_x0000_s1026" style="position:absolute;left:0;text-align:left;margin-left:455.25pt;margin-top:9.8pt;width:57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" fillcolor="#b5d5a7" strokecolor="#70ad47" strokeweight=".5pt">
                <v:fill color2="#9cca86" rotate="t" colors="0 #b5d5a7;.5 #aace99;1 #9cca86" focus="100%" type="gradient">
                  <o:fill v:ext="view" type="gradientUnscaled"/>
                </v:fill>
                <v:stroke joinstyle="miter"/>
                <v:textbox>
                  <w:txbxContent>
                    <w:p w14:paraId="1DB6403A" w14:textId="77777777" w:rsidR="00A064F2" w:rsidRPr="00C53DA3" w:rsidRDefault="00A064F2" w:rsidP="00E00111">
                      <w:pPr>
                        <w:jc w:val="center"/>
                        <w:rPr>
                          <w:b/>
                          <w:sz w:val="18"/>
                          <w:szCs w:val="20"/>
                        </w:rPr>
                      </w:pPr>
                      <w:r>
                        <w:rPr>
                          <w:b/>
                          <w:sz w:val="18"/>
                          <w:szCs w:val="20"/>
                        </w:rPr>
                        <w:t>25 Points</w:t>
                      </w:r>
                    </w:p>
                  </w:txbxContent>
                </v:textbox>
              </v:oval>
            </w:pict>
          </mc:Fallback>
        </mc:AlternateContent>
      </w:r>
      <w:r w:rsidR="00980996" w:rsidRPr="008D1F60">
        <w:rPr>
          <w:rFonts w:ascii="Times New Roman" w:eastAsia="Times New Roman" w:hAnsi="Times New Roman" w:cs="Times New Roman"/>
        </w:rPr>
        <w:t>Text Message</w:t>
      </w:r>
    </w:p>
    <w:p w14:paraId="5B02DCAA" w14:textId="0EFC888E" w:rsidR="00980996" w:rsidRPr="008D1F60" w:rsidRDefault="00980996" w:rsidP="00980996">
      <w:pPr>
        <w:numPr>
          <w:ilvl w:val="0"/>
          <w:numId w:val="3"/>
        </w:numPr>
        <w:tabs>
          <w:tab w:val="left" w:pos="720"/>
          <w:tab w:val="left" w:pos="8820"/>
        </w:tabs>
        <w:autoSpaceDE w:val="0"/>
        <w:autoSpaceDN w:val="0"/>
        <w:adjustRightInd w:val="0"/>
        <w:spacing w:after="0" w:line="240" w:lineRule="auto"/>
        <w:contextualSpacing/>
        <w:rPr>
          <w:rFonts w:ascii="Times New Roman" w:eastAsia="Times New Roman" w:hAnsi="Times New Roman" w:cs="Times New Roman"/>
        </w:rPr>
      </w:pPr>
      <w:r w:rsidRPr="008D1F60">
        <w:rPr>
          <w:rFonts w:ascii="Times New Roman" w:eastAsia="Times New Roman" w:hAnsi="Times New Roman" w:cs="Times New Roman"/>
        </w:rPr>
        <w:t>Email</w:t>
      </w:r>
    </w:p>
    <w:p w14:paraId="17D85A20" w14:textId="77777777" w:rsidR="00980996" w:rsidRPr="008D1F60" w:rsidRDefault="00980996" w:rsidP="00980996">
      <w:pPr>
        <w:numPr>
          <w:ilvl w:val="0"/>
          <w:numId w:val="3"/>
        </w:numPr>
        <w:tabs>
          <w:tab w:val="left" w:pos="720"/>
          <w:tab w:val="left" w:pos="8820"/>
        </w:tabs>
        <w:autoSpaceDE w:val="0"/>
        <w:autoSpaceDN w:val="0"/>
        <w:adjustRightInd w:val="0"/>
        <w:spacing w:after="0" w:line="240" w:lineRule="auto"/>
        <w:contextualSpacing/>
        <w:rPr>
          <w:rFonts w:ascii="Times New Roman" w:eastAsia="Times New Roman" w:hAnsi="Times New Roman" w:cs="Times New Roman"/>
        </w:rPr>
      </w:pPr>
      <w:r w:rsidRPr="008D1F60">
        <w:rPr>
          <w:rFonts w:ascii="Times New Roman" w:eastAsia="Times New Roman" w:hAnsi="Times New Roman" w:cs="Times New Roman"/>
        </w:rPr>
        <w:t>Post</w:t>
      </w:r>
      <w:r>
        <w:rPr>
          <w:rFonts w:ascii="Times New Roman" w:eastAsia="Times New Roman" w:hAnsi="Times New Roman" w:cs="Times New Roman"/>
        </w:rPr>
        <w:t>al</w:t>
      </w:r>
      <w:r w:rsidRPr="008D1F60">
        <w:rPr>
          <w:rFonts w:ascii="Times New Roman" w:eastAsia="Times New Roman" w:hAnsi="Times New Roman" w:cs="Times New Roman"/>
        </w:rPr>
        <w:t xml:space="preserve"> Mail</w:t>
      </w:r>
    </w:p>
    <w:p w14:paraId="62063479" w14:textId="77777777" w:rsidR="00980996" w:rsidRDefault="00980996" w:rsidP="00980996">
      <w:pPr>
        <w:rPr>
          <w:rFonts w:ascii="Times New Roman" w:hAnsi="Times New Roman" w:cs="Times New Roman"/>
          <w:b/>
        </w:rPr>
      </w:pPr>
    </w:p>
    <w:p w14:paraId="2317DE4D" w14:textId="0241B1AB" w:rsidR="00E00111" w:rsidRDefault="00E00111" w:rsidP="00E00111">
      <w:pPr>
        <w:widowControl w:val="0"/>
        <w:autoSpaceDE w:val="0"/>
        <w:autoSpaceDN w:val="0"/>
        <w:adjustRightInd w:val="0"/>
        <w:spacing w:after="0" w:line="239" w:lineRule="auto"/>
        <w:ind w:left="-270"/>
        <w:rPr>
          <w:rFonts w:ascii="Times New Roman" w:eastAsia="Times New Roman" w:hAnsi="Times New Roman" w:cs="Times New Roman"/>
          <w:b/>
          <w:color w:val="0070C0"/>
          <w:szCs w:val="24"/>
        </w:rPr>
      </w:pPr>
      <w:r>
        <w:rPr>
          <w:rFonts w:ascii="Times New Roman" w:eastAsia="Times New Roman" w:hAnsi="Times New Roman" w:cs="Times New Roman"/>
          <w:b/>
          <w:color w:val="0070C0"/>
          <w:szCs w:val="24"/>
          <w:u w:val="single"/>
        </w:rPr>
        <w:t xml:space="preserve">CARE-A- </w:t>
      </w:r>
      <w:r w:rsidRPr="00C53DA3">
        <w:rPr>
          <w:rFonts w:ascii="Times New Roman" w:eastAsia="Times New Roman" w:hAnsi="Times New Roman" w:cs="Times New Roman"/>
          <w:b/>
          <w:color w:val="0070C0"/>
          <w:szCs w:val="24"/>
          <w:u w:val="single"/>
        </w:rPr>
        <w:t>LOT NARRATIVE:</w:t>
      </w:r>
      <w:r w:rsidRPr="00C53DA3">
        <w:rPr>
          <w:rFonts w:ascii="Times New Roman" w:eastAsia="Times New Roman" w:hAnsi="Times New Roman" w:cs="Times New Roman"/>
          <w:color w:val="0070C0"/>
          <w:szCs w:val="24"/>
        </w:rPr>
        <w:t xml:space="preserve"> </w:t>
      </w:r>
      <w:r w:rsidRPr="00C53DA3">
        <w:rPr>
          <w:rFonts w:ascii="Times New Roman" w:eastAsia="Times New Roman" w:hAnsi="Times New Roman" w:cs="Times New Roman"/>
          <w:b/>
          <w:color w:val="0070C0"/>
          <w:szCs w:val="24"/>
        </w:rPr>
        <w:t>You may attach additional pages to answer the following question</w:t>
      </w:r>
      <w:r>
        <w:rPr>
          <w:rFonts w:ascii="Times New Roman" w:eastAsia="Times New Roman" w:hAnsi="Times New Roman" w:cs="Times New Roman"/>
          <w:b/>
          <w:color w:val="0070C0"/>
          <w:szCs w:val="24"/>
        </w:rPr>
        <w:t>s.</w:t>
      </w:r>
    </w:p>
    <w:p w14:paraId="65B7E95E" w14:textId="77777777" w:rsidR="00E00111" w:rsidRDefault="00E00111" w:rsidP="00E00111">
      <w:pPr>
        <w:widowControl w:val="0"/>
        <w:autoSpaceDE w:val="0"/>
        <w:autoSpaceDN w:val="0"/>
        <w:adjustRightInd w:val="0"/>
        <w:spacing w:after="0" w:line="239" w:lineRule="auto"/>
        <w:ind w:left="-270"/>
        <w:rPr>
          <w:rFonts w:ascii="Times New Roman" w:eastAsia="Times New Roman" w:hAnsi="Times New Roman" w:cs="Times New Roman"/>
          <w:szCs w:val="24"/>
        </w:rPr>
      </w:pPr>
    </w:p>
    <w:p w14:paraId="5B809A3B" w14:textId="77777777" w:rsidR="00E00111" w:rsidRPr="004C0EBA" w:rsidRDefault="00E00111" w:rsidP="00E00111">
      <w:pPr>
        <w:pStyle w:val="ListParagraph"/>
        <w:widowControl w:val="0"/>
        <w:numPr>
          <w:ilvl w:val="0"/>
          <w:numId w:val="4"/>
        </w:numPr>
        <w:autoSpaceDE w:val="0"/>
        <w:autoSpaceDN w:val="0"/>
        <w:adjustRightInd w:val="0"/>
        <w:spacing w:after="0" w:line="239" w:lineRule="auto"/>
        <w:rPr>
          <w:rFonts w:ascii="Times New Roman" w:eastAsia="Times New Roman" w:hAnsi="Times New Roman" w:cs="Times New Roman"/>
          <w:b/>
          <w:color w:val="0070C0"/>
          <w:szCs w:val="24"/>
        </w:rPr>
      </w:pPr>
      <w:r w:rsidRPr="004C0EBA">
        <w:rPr>
          <w:rFonts w:ascii="Times New Roman" w:eastAsia="Times New Roman" w:hAnsi="Times New Roman" w:cs="Times New Roman"/>
          <w:b/>
          <w:szCs w:val="24"/>
        </w:rPr>
        <w:t>Please state the mission of your group. (</w:t>
      </w:r>
      <w:r w:rsidR="00352C05">
        <w:rPr>
          <w:rFonts w:ascii="Times New Roman" w:eastAsia="Times New Roman" w:hAnsi="Times New Roman" w:cs="Times New Roman"/>
          <w:b/>
          <w:szCs w:val="24"/>
        </w:rPr>
        <w:t>10</w:t>
      </w:r>
      <w:r w:rsidRPr="004C0EBA">
        <w:rPr>
          <w:rFonts w:ascii="Times New Roman" w:eastAsia="Times New Roman" w:hAnsi="Times New Roman" w:cs="Times New Roman"/>
          <w:b/>
          <w:szCs w:val="24"/>
        </w:rPr>
        <w:t>pt</w:t>
      </w:r>
      <w:r w:rsidRPr="004C0EBA">
        <w:rPr>
          <w:rFonts w:ascii="Times New Roman" w:eastAsia="Times New Roman" w:hAnsi="Times New Roman" w:cs="Times New Roman"/>
          <w:szCs w:val="24"/>
        </w:rPr>
        <w:t>)</w:t>
      </w:r>
    </w:p>
    <w:sdt>
      <w:sdtPr>
        <w:rPr>
          <w:rFonts w:ascii="Times New Roman" w:hAnsi="Times New Roman" w:cs="Times New Roman"/>
          <w:b/>
        </w:rPr>
        <w:id w:val="1047338131"/>
        <w:placeholder>
          <w:docPart w:val="1E705DA43F934CCA8251E926E1CA851C"/>
        </w:placeholder>
        <w:showingPlcHdr/>
        <w:text/>
      </w:sdtPr>
      <w:sdtEndPr/>
      <w:sdtContent>
        <w:p w14:paraId="6FA9B687" w14:textId="77777777" w:rsidR="00E00111" w:rsidRDefault="00E00111" w:rsidP="00AF5A7B">
          <w:pPr>
            <w:ind w:firstLine="90"/>
            <w:rPr>
              <w:rFonts w:ascii="Times New Roman" w:hAnsi="Times New Roman" w:cs="Times New Roman"/>
              <w:b/>
            </w:rPr>
          </w:pPr>
          <w:r w:rsidRPr="00BE6B26">
            <w:rPr>
              <w:rStyle w:val="PlaceholderText"/>
            </w:rPr>
            <w:t>Click or tap here to enter text.</w:t>
          </w:r>
        </w:p>
      </w:sdtContent>
    </w:sdt>
    <w:p w14:paraId="5CCC44DD" w14:textId="77777777" w:rsidR="00E00111" w:rsidRDefault="00E00111" w:rsidP="00E00111">
      <w:pPr>
        <w:rPr>
          <w:rFonts w:ascii="Times New Roman" w:hAnsi="Times New Roman" w:cs="Times New Roman"/>
          <w:b/>
        </w:rPr>
      </w:pPr>
    </w:p>
    <w:p w14:paraId="237ABAD0" w14:textId="77777777" w:rsidR="00E00111" w:rsidRPr="004C0EBA" w:rsidRDefault="00E00111" w:rsidP="00E00111">
      <w:pPr>
        <w:pStyle w:val="ListParagraph"/>
        <w:widowControl w:val="0"/>
        <w:numPr>
          <w:ilvl w:val="0"/>
          <w:numId w:val="4"/>
        </w:numPr>
        <w:autoSpaceDE w:val="0"/>
        <w:autoSpaceDN w:val="0"/>
        <w:adjustRightInd w:val="0"/>
        <w:spacing w:after="0" w:line="239" w:lineRule="auto"/>
        <w:rPr>
          <w:rFonts w:ascii="Times New Roman" w:eastAsia="Times New Roman" w:hAnsi="Times New Roman" w:cs="Times New Roman"/>
          <w:b/>
          <w:szCs w:val="24"/>
        </w:rPr>
      </w:pPr>
      <w:r w:rsidRPr="004C0EBA">
        <w:rPr>
          <w:rFonts w:ascii="Times New Roman" w:eastAsia="Times New Roman" w:hAnsi="Times New Roman" w:cs="Times New Roman"/>
          <w:b/>
          <w:szCs w:val="24"/>
        </w:rPr>
        <w:t xml:space="preserve">Please describe your organization’s past/current </w:t>
      </w:r>
      <w:r w:rsidR="00352C05">
        <w:rPr>
          <w:rFonts w:ascii="Times New Roman" w:eastAsia="Times New Roman" w:hAnsi="Times New Roman" w:cs="Times New Roman"/>
          <w:b/>
          <w:szCs w:val="24"/>
        </w:rPr>
        <w:t xml:space="preserve">beautification efforts. </w:t>
      </w:r>
      <w:r w:rsidRPr="004C0EBA">
        <w:rPr>
          <w:rFonts w:ascii="Times New Roman" w:eastAsia="Times New Roman" w:hAnsi="Times New Roman" w:cs="Times New Roman"/>
          <w:b/>
          <w:szCs w:val="24"/>
        </w:rPr>
        <w:t>(10 pts)</w:t>
      </w:r>
    </w:p>
    <w:sdt>
      <w:sdtPr>
        <w:rPr>
          <w:rFonts w:ascii="Times New Roman" w:hAnsi="Times New Roman" w:cs="Times New Roman"/>
          <w:b/>
        </w:rPr>
        <w:id w:val="580026666"/>
        <w:placeholder>
          <w:docPart w:val="1E705DA43F934CCA8251E926E1CA851C"/>
        </w:placeholder>
        <w:showingPlcHdr/>
        <w:text/>
      </w:sdtPr>
      <w:sdtEndPr/>
      <w:sdtContent>
        <w:p w14:paraId="365D7FF3" w14:textId="77777777" w:rsidR="00E00111" w:rsidRDefault="002B58FD" w:rsidP="00AF5A7B">
          <w:pPr>
            <w:ind w:firstLine="90"/>
            <w:rPr>
              <w:rFonts w:ascii="Times New Roman" w:hAnsi="Times New Roman" w:cs="Times New Roman"/>
              <w:b/>
            </w:rPr>
          </w:pPr>
          <w:r w:rsidRPr="00BE6B26">
            <w:rPr>
              <w:rStyle w:val="PlaceholderText"/>
            </w:rPr>
            <w:t>Click or tap here to enter text.</w:t>
          </w:r>
        </w:p>
      </w:sdtContent>
    </w:sdt>
    <w:p w14:paraId="3C026492" w14:textId="77777777" w:rsidR="00E00111" w:rsidRDefault="00E00111" w:rsidP="00E00111">
      <w:pPr>
        <w:rPr>
          <w:rFonts w:ascii="Times New Roman" w:hAnsi="Times New Roman" w:cs="Times New Roman"/>
          <w:b/>
        </w:rPr>
      </w:pPr>
    </w:p>
    <w:p w14:paraId="42D8FFF8" w14:textId="77777777" w:rsidR="00E00111" w:rsidRPr="00982777" w:rsidRDefault="00E00111" w:rsidP="00E00111">
      <w:pPr>
        <w:pStyle w:val="ListParagraph"/>
        <w:widowControl w:val="0"/>
        <w:numPr>
          <w:ilvl w:val="0"/>
          <w:numId w:val="4"/>
        </w:numPr>
        <w:autoSpaceDE w:val="0"/>
        <w:autoSpaceDN w:val="0"/>
        <w:adjustRightInd w:val="0"/>
        <w:spacing w:after="0" w:line="360" w:lineRule="auto"/>
        <w:rPr>
          <w:rFonts w:ascii="Times New Roman" w:eastAsia="Times New Roman" w:hAnsi="Times New Roman" w:cs="Times New Roman"/>
          <w:b/>
          <w:szCs w:val="24"/>
        </w:rPr>
      </w:pPr>
      <w:r w:rsidRPr="00982777">
        <w:rPr>
          <w:rFonts w:ascii="Times New Roman" w:eastAsia="Times New Roman" w:hAnsi="Times New Roman" w:cs="Times New Roman"/>
          <w:b/>
          <w:szCs w:val="24"/>
        </w:rPr>
        <w:t xml:space="preserve">Has your organization participated in </w:t>
      </w:r>
      <w:r w:rsidR="00173FBA">
        <w:rPr>
          <w:rFonts w:ascii="Times New Roman" w:eastAsia="Times New Roman" w:hAnsi="Times New Roman" w:cs="Times New Roman"/>
          <w:b/>
          <w:szCs w:val="24"/>
        </w:rPr>
        <w:t xml:space="preserve">the </w:t>
      </w:r>
      <w:r w:rsidRPr="00982777">
        <w:rPr>
          <w:rFonts w:ascii="Times New Roman" w:eastAsia="Times New Roman" w:hAnsi="Times New Roman" w:cs="Times New Roman"/>
          <w:b/>
          <w:szCs w:val="24"/>
        </w:rPr>
        <w:t>Care-A-Lot program in the past? If yes,</w:t>
      </w:r>
      <w:r>
        <w:rPr>
          <w:rFonts w:ascii="Times New Roman" w:eastAsia="Times New Roman" w:hAnsi="Times New Roman" w:cs="Times New Roman"/>
          <w:b/>
          <w:szCs w:val="24"/>
        </w:rPr>
        <w:t xml:space="preserve"> please indicate which years? (5</w:t>
      </w:r>
      <w:r w:rsidRPr="00982777">
        <w:rPr>
          <w:rFonts w:ascii="Times New Roman" w:eastAsia="Times New Roman" w:hAnsi="Times New Roman" w:cs="Times New Roman"/>
          <w:b/>
          <w:szCs w:val="24"/>
        </w:rPr>
        <w:t>pts)</w:t>
      </w:r>
    </w:p>
    <w:p w14:paraId="19E09926" w14:textId="77777777" w:rsidR="00E00111" w:rsidRPr="0073522C" w:rsidRDefault="004C783E" w:rsidP="00AF5A7B">
      <w:pPr>
        <w:ind w:firstLine="90"/>
        <w:rPr>
          <w:rFonts w:ascii="Times New Roman" w:hAnsi="Times New Roman" w:cs="Times New Roman"/>
          <w:b/>
        </w:rPr>
      </w:pPr>
      <w:r>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4DA0FECA" wp14:editId="345B600E">
                <wp:simplePos x="0" y="0"/>
                <wp:positionH relativeFrom="column">
                  <wp:posOffset>5829300</wp:posOffset>
                </wp:positionH>
                <wp:positionV relativeFrom="paragraph">
                  <wp:posOffset>9525</wp:posOffset>
                </wp:positionV>
                <wp:extent cx="723900" cy="666750"/>
                <wp:effectExtent l="0" t="0" r="19050" b="19050"/>
                <wp:wrapNone/>
                <wp:docPr id="2" name="Oval 2"/>
                <wp:cNvGraphicFramePr/>
                <a:graphic xmlns:a="http://schemas.openxmlformats.org/drawingml/2006/main">
                  <a:graphicData uri="http://schemas.microsoft.com/office/word/2010/wordprocessingShape">
                    <wps:wsp>
                      <wps:cNvSpPr/>
                      <wps:spPr>
                        <a:xfrm>
                          <a:off x="0" y="0"/>
                          <a:ext cx="723900" cy="666750"/>
                        </a:xfrm>
                        <a:prstGeom prst="ellipse">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44644F00" w14:textId="77777777" w:rsidR="00A064F2" w:rsidRPr="00C53DA3" w:rsidRDefault="00A064F2" w:rsidP="004C783E">
                            <w:pPr>
                              <w:jc w:val="center"/>
                              <w:rPr>
                                <w:b/>
                                <w:sz w:val="18"/>
                                <w:szCs w:val="20"/>
                              </w:rPr>
                            </w:pPr>
                            <w:r>
                              <w:rPr>
                                <w:b/>
                                <w:sz w:val="18"/>
                                <w:szCs w:val="20"/>
                              </w:rPr>
                              <w:t>20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A0FECA" id="Oval 2" o:spid="_x0000_s1027" style="position:absolute;left:0;text-align:left;margin-left:459pt;margin-top:.75pt;width:57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" fillcolor="#b5d5a7" strokecolor="#70ad47" strokeweight=".5pt">
                <v:fill color2="#9cca86" rotate="t" colors="0 #b5d5a7;.5 #aace99;1 #9cca86" focus="100%" type="gradient">
                  <o:fill v:ext="view" type="gradientUnscaled"/>
                </v:fill>
                <v:stroke joinstyle="miter"/>
                <v:textbox>
                  <w:txbxContent>
                    <w:p w14:paraId="44644F00" w14:textId="77777777" w:rsidR="00A064F2" w:rsidRPr="00C53DA3" w:rsidRDefault="00A064F2" w:rsidP="004C783E">
                      <w:pPr>
                        <w:jc w:val="center"/>
                        <w:rPr>
                          <w:b/>
                          <w:sz w:val="18"/>
                          <w:szCs w:val="20"/>
                        </w:rPr>
                      </w:pPr>
                      <w:r>
                        <w:rPr>
                          <w:b/>
                          <w:sz w:val="18"/>
                          <w:szCs w:val="20"/>
                        </w:rPr>
                        <w:t>20 Points</w:t>
                      </w:r>
                    </w:p>
                  </w:txbxContent>
                </v:textbox>
              </v:oval>
            </w:pict>
          </mc:Fallback>
        </mc:AlternateContent>
      </w:r>
      <w:sdt>
        <w:sdtPr>
          <w:rPr>
            <w:rFonts w:ascii="Times New Roman" w:hAnsi="Times New Roman" w:cs="Times New Roman"/>
            <w:b/>
          </w:rPr>
          <w:id w:val="-1800206993"/>
          <w:placeholder>
            <w:docPart w:val="1E705DA43F934CCA8251E926E1CA851C"/>
          </w:placeholder>
          <w:showingPlcHdr/>
          <w:text/>
        </w:sdtPr>
        <w:sdtEndPr/>
        <w:sdtContent>
          <w:r w:rsidR="002B58FD" w:rsidRPr="00BE6B26">
            <w:rPr>
              <w:rStyle w:val="PlaceholderText"/>
            </w:rPr>
            <w:t>Click or tap here to enter text.</w:t>
          </w:r>
        </w:sdtContent>
      </w:sdt>
    </w:p>
    <w:p w14:paraId="5860084A" w14:textId="77777777" w:rsidR="00E00111" w:rsidRPr="00E72BD4" w:rsidRDefault="00E00111" w:rsidP="00E00111">
      <w:pPr>
        <w:widowControl w:val="0"/>
        <w:overflowPunct w:val="0"/>
        <w:autoSpaceDE w:val="0"/>
        <w:autoSpaceDN w:val="0"/>
        <w:adjustRightInd w:val="0"/>
        <w:spacing w:after="0" w:line="360" w:lineRule="auto"/>
        <w:ind w:right="144"/>
        <w:contextualSpacing/>
        <w:rPr>
          <w:rFonts w:ascii="Times New Roman" w:eastAsia="Times New Roman" w:hAnsi="Times New Roman" w:cs="Times New Roman"/>
          <w:b/>
          <w:color w:val="0070C0"/>
          <w:sz w:val="24"/>
        </w:rPr>
      </w:pPr>
      <w:r w:rsidRPr="00E72BD4">
        <w:rPr>
          <w:rFonts w:ascii="Times New Roman" w:eastAsia="Times New Roman" w:hAnsi="Times New Roman" w:cs="Times New Roman"/>
          <w:b/>
          <w:color w:val="0070C0"/>
          <w:sz w:val="24"/>
        </w:rPr>
        <w:t>YOUTH ENGAGEMENT</w:t>
      </w:r>
      <w:r>
        <w:rPr>
          <w:rFonts w:ascii="Times New Roman" w:eastAsia="Times New Roman" w:hAnsi="Times New Roman" w:cs="Times New Roman"/>
          <w:b/>
          <w:color w:val="0070C0"/>
          <w:sz w:val="24"/>
        </w:rPr>
        <w:t xml:space="preserve"> </w:t>
      </w:r>
    </w:p>
    <w:p w14:paraId="772AF5A4" w14:textId="7E2BAF33" w:rsidR="00E00111" w:rsidRPr="00E72BD4" w:rsidRDefault="00E00111" w:rsidP="00E00111">
      <w:pPr>
        <w:widowControl w:val="0"/>
        <w:overflowPunct w:val="0"/>
        <w:autoSpaceDE w:val="0"/>
        <w:autoSpaceDN w:val="0"/>
        <w:adjustRightInd w:val="0"/>
        <w:spacing w:after="0" w:line="240" w:lineRule="auto"/>
        <w:ind w:right="144"/>
        <w:contextualSpacing/>
        <w:rPr>
          <w:rFonts w:ascii="Times New Roman" w:eastAsia="Times New Roman" w:hAnsi="Times New Roman" w:cs="Times New Roman"/>
          <w:color w:val="FF0000"/>
          <w:u w:val="single"/>
        </w:rPr>
      </w:pPr>
      <w:r w:rsidRPr="00E72BD4">
        <w:rPr>
          <w:rFonts w:ascii="Times New Roman" w:eastAsia="Times New Roman" w:hAnsi="Times New Roman" w:cs="Times New Roman"/>
          <w:b/>
        </w:rPr>
        <w:t>One of the goals of CARE</w:t>
      </w:r>
      <w:r w:rsidR="00173FBA">
        <w:rPr>
          <w:rFonts w:ascii="Times New Roman" w:eastAsia="Times New Roman" w:hAnsi="Times New Roman" w:cs="Times New Roman"/>
          <w:b/>
        </w:rPr>
        <w:t>-</w:t>
      </w:r>
      <w:r w:rsidRPr="00E72BD4">
        <w:rPr>
          <w:rFonts w:ascii="Times New Roman" w:eastAsia="Times New Roman" w:hAnsi="Times New Roman" w:cs="Times New Roman"/>
          <w:b/>
        </w:rPr>
        <w:t>A</w:t>
      </w:r>
      <w:r w:rsidR="00173FBA">
        <w:rPr>
          <w:rFonts w:ascii="Times New Roman" w:eastAsia="Times New Roman" w:hAnsi="Times New Roman" w:cs="Times New Roman"/>
          <w:b/>
        </w:rPr>
        <w:t>-</w:t>
      </w:r>
      <w:r w:rsidRPr="00E72BD4">
        <w:rPr>
          <w:rFonts w:ascii="Times New Roman" w:eastAsia="Times New Roman" w:hAnsi="Times New Roman" w:cs="Times New Roman"/>
          <w:b/>
        </w:rPr>
        <w:t>LOT is to engage youth in the cleaning, greening and beautification of their neighborhoods. If youth participant</w:t>
      </w:r>
      <w:r w:rsidR="00AF5A7B">
        <w:rPr>
          <w:rFonts w:ascii="Times New Roman" w:eastAsia="Times New Roman" w:hAnsi="Times New Roman" w:cs="Times New Roman"/>
          <w:b/>
        </w:rPr>
        <w:t>s</w:t>
      </w:r>
      <w:r w:rsidRPr="00E72BD4">
        <w:rPr>
          <w:rFonts w:ascii="Times New Roman" w:eastAsia="Times New Roman" w:hAnsi="Times New Roman" w:cs="Times New Roman"/>
          <w:b/>
        </w:rPr>
        <w:t xml:space="preserve"> will be included in your activities, please answer the following question. </w:t>
      </w:r>
      <w:r w:rsidRPr="00E72BD4">
        <w:rPr>
          <w:rFonts w:ascii="Times New Roman" w:eastAsia="Times New Roman" w:hAnsi="Times New Roman" w:cs="Times New Roman"/>
          <w:b/>
          <w:color w:val="FF0000"/>
          <w:u w:val="single"/>
        </w:rPr>
        <w:t>Youth Participation is not required. If you</w:t>
      </w:r>
      <w:r w:rsidR="00173FBA">
        <w:rPr>
          <w:rFonts w:ascii="Times New Roman" w:eastAsia="Times New Roman" w:hAnsi="Times New Roman" w:cs="Times New Roman"/>
          <w:b/>
          <w:color w:val="FF0000"/>
          <w:u w:val="single"/>
        </w:rPr>
        <w:t>r</w:t>
      </w:r>
      <w:r w:rsidRPr="00E72BD4">
        <w:rPr>
          <w:rFonts w:ascii="Times New Roman" w:eastAsia="Times New Roman" w:hAnsi="Times New Roman" w:cs="Times New Roman"/>
          <w:b/>
          <w:color w:val="FF0000"/>
          <w:u w:val="single"/>
        </w:rPr>
        <w:t xml:space="preserve"> group will not include youth, simpl</w:t>
      </w:r>
      <w:r>
        <w:rPr>
          <w:rFonts w:ascii="Times New Roman" w:eastAsia="Times New Roman" w:hAnsi="Times New Roman" w:cs="Times New Roman"/>
          <w:b/>
          <w:color w:val="FF0000"/>
          <w:u w:val="single"/>
        </w:rPr>
        <w:t>y write N/A and skip to the next section</w:t>
      </w:r>
      <w:r w:rsidRPr="00E72BD4">
        <w:rPr>
          <w:rFonts w:ascii="Times New Roman" w:eastAsia="Times New Roman" w:hAnsi="Times New Roman" w:cs="Times New Roman"/>
          <w:color w:val="FF0000"/>
          <w:u w:val="single"/>
        </w:rPr>
        <w:t>.</w:t>
      </w:r>
    </w:p>
    <w:p w14:paraId="461E90F6" w14:textId="77777777" w:rsidR="00E00111" w:rsidRDefault="00E00111" w:rsidP="00E00111">
      <w:pPr>
        <w:widowControl w:val="0"/>
        <w:overflowPunct w:val="0"/>
        <w:autoSpaceDE w:val="0"/>
        <w:autoSpaceDN w:val="0"/>
        <w:adjustRightInd w:val="0"/>
        <w:spacing w:after="0" w:line="360" w:lineRule="auto"/>
        <w:ind w:right="144"/>
        <w:rPr>
          <w:rFonts w:ascii="Times New Roman" w:eastAsia="Times New Roman" w:hAnsi="Times New Roman" w:cs="Times New Roman"/>
          <w:b/>
        </w:rPr>
      </w:pPr>
    </w:p>
    <w:p w14:paraId="1DABF4ED" w14:textId="77777777" w:rsidR="004C783E" w:rsidRPr="004C783E" w:rsidRDefault="00E00111" w:rsidP="00352C05">
      <w:pPr>
        <w:pStyle w:val="ListParagraph"/>
        <w:widowControl w:val="0"/>
        <w:numPr>
          <w:ilvl w:val="0"/>
          <w:numId w:val="11"/>
        </w:numPr>
        <w:overflowPunct w:val="0"/>
        <w:autoSpaceDE w:val="0"/>
        <w:autoSpaceDN w:val="0"/>
        <w:adjustRightInd w:val="0"/>
        <w:spacing w:after="0" w:line="360" w:lineRule="auto"/>
        <w:ind w:right="144"/>
        <w:rPr>
          <w:rFonts w:ascii="Times New Roman" w:eastAsia="Times New Roman" w:hAnsi="Times New Roman" w:cs="Times New Roman"/>
        </w:rPr>
      </w:pPr>
      <w:r w:rsidRPr="00352C05">
        <w:rPr>
          <w:rFonts w:ascii="Times New Roman" w:eastAsia="Times New Roman" w:hAnsi="Times New Roman" w:cs="Times New Roman"/>
          <w:b/>
        </w:rPr>
        <w:t>Roughly how many youth participants do you plan on including</w:t>
      </w:r>
      <w:r w:rsidR="00352C05">
        <w:rPr>
          <w:rFonts w:ascii="Times New Roman" w:eastAsia="Times New Roman" w:hAnsi="Times New Roman" w:cs="Times New Roman"/>
          <w:b/>
        </w:rPr>
        <w:t>? (5 pts)</w:t>
      </w:r>
    </w:p>
    <w:p w14:paraId="68DFED7B" w14:textId="2D50E4AA" w:rsidR="00E00111" w:rsidRPr="00E72BD4" w:rsidRDefault="00E00111" w:rsidP="00173FBA">
      <w:pPr>
        <w:pStyle w:val="ListParagraph"/>
        <w:widowControl w:val="0"/>
        <w:overflowPunct w:val="0"/>
        <w:autoSpaceDE w:val="0"/>
        <w:autoSpaceDN w:val="0"/>
        <w:adjustRightInd w:val="0"/>
        <w:spacing w:after="0" w:line="360" w:lineRule="auto"/>
        <w:ind w:right="144" w:firstLine="720"/>
        <w:rPr>
          <w:rFonts w:ascii="Times New Roman" w:eastAsia="Times New Roman" w:hAnsi="Times New Roman" w:cs="Times New Roman"/>
        </w:rPr>
      </w:pPr>
    </w:p>
    <w:p w14:paraId="71A6692A" w14:textId="77777777" w:rsidR="00E00111" w:rsidRDefault="00E00111" w:rsidP="00352C05">
      <w:pPr>
        <w:pStyle w:val="ListParagraph"/>
        <w:widowControl w:val="0"/>
        <w:numPr>
          <w:ilvl w:val="0"/>
          <w:numId w:val="11"/>
        </w:numPr>
        <w:overflowPunct w:val="0"/>
        <w:autoSpaceDE w:val="0"/>
        <w:autoSpaceDN w:val="0"/>
        <w:adjustRightInd w:val="0"/>
        <w:spacing w:after="0" w:line="360" w:lineRule="auto"/>
        <w:ind w:right="144"/>
        <w:rPr>
          <w:rFonts w:ascii="Times New Roman" w:eastAsia="Times New Roman" w:hAnsi="Times New Roman" w:cs="Times New Roman"/>
          <w:b/>
        </w:rPr>
      </w:pPr>
      <w:r w:rsidRPr="00E72BD4">
        <w:rPr>
          <w:rFonts w:ascii="Times New Roman" w:eastAsia="Times New Roman" w:hAnsi="Times New Roman" w:cs="Times New Roman"/>
          <w:b/>
        </w:rPr>
        <w:t>What are the roles and responsibilities of the youth participants?</w:t>
      </w:r>
      <w:r>
        <w:rPr>
          <w:rFonts w:ascii="Times New Roman" w:eastAsia="Times New Roman" w:hAnsi="Times New Roman" w:cs="Times New Roman"/>
          <w:b/>
        </w:rPr>
        <w:t xml:space="preserve"> (5 pts)</w:t>
      </w:r>
    </w:p>
    <w:p w14:paraId="181D562A" w14:textId="13612AE6" w:rsidR="00E00111" w:rsidRPr="00E72BD4" w:rsidRDefault="00E00111" w:rsidP="004C783E">
      <w:pPr>
        <w:pStyle w:val="ListParagraph"/>
        <w:widowControl w:val="0"/>
        <w:overflowPunct w:val="0"/>
        <w:autoSpaceDE w:val="0"/>
        <w:autoSpaceDN w:val="0"/>
        <w:adjustRightInd w:val="0"/>
        <w:spacing w:after="0" w:line="360" w:lineRule="auto"/>
        <w:ind w:left="1440" w:right="144"/>
        <w:rPr>
          <w:rFonts w:ascii="Times New Roman" w:eastAsia="Times New Roman" w:hAnsi="Times New Roman" w:cs="Times New Roman"/>
          <w:b/>
        </w:rPr>
      </w:pPr>
    </w:p>
    <w:p w14:paraId="387F3DEF" w14:textId="77777777" w:rsidR="00E00111" w:rsidRDefault="00E00111" w:rsidP="00352C05">
      <w:pPr>
        <w:pStyle w:val="ListParagraph"/>
        <w:numPr>
          <w:ilvl w:val="0"/>
          <w:numId w:val="11"/>
        </w:numPr>
        <w:rPr>
          <w:b/>
        </w:rPr>
      </w:pPr>
      <w:r>
        <w:rPr>
          <w:b/>
        </w:rPr>
        <w:t>How are the youth participants connected to your group?  (5 pts)</w:t>
      </w:r>
    </w:p>
    <w:p w14:paraId="0477C7E7" w14:textId="11B76491" w:rsidR="00E00111" w:rsidRPr="004C783E" w:rsidRDefault="00E00111" w:rsidP="00173FBA">
      <w:pPr>
        <w:ind w:left="1080" w:firstLine="360"/>
        <w:rPr>
          <w:b/>
        </w:rPr>
      </w:pPr>
    </w:p>
    <w:p w14:paraId="023CA6BD" w14:textId="77777777" w:rsidR="00E00111" w:rsidRDefault="00E00111" w:rsidP="00352C05">
      <w:pPr>
        <w:pStyle w:val="ListParagraph"/>
        <w:widowControl w:val="0"/>
        <w:numPr>
          <w:ilvl w:val="0"/>
          <w:numId w:val="11"/>
        </w:numPr>
        <w:autoSpaceDE w:val="0"/>
        <w:autoSpaceDN w:val="0"/>
        <w:adjustRightInd w:val="0"/>
        <w:spacing w:after="0" w:line="360" w:lineRule="auto"/>
        <w:rPr>
          <w:rFonts w:eastAsia="Times New Roman" w:cs="Times New Roman"/>
          <w:b/>
        </w:rPr>
      </w:pPr>
      <w:r w:rsidRPr="00A24CB1">
        <w:rPr>
          <w:rFonts w:eastAsia="Times New Roman" w:cs="Times New Roman"/>
          <w:b/>
        </w:rPr>
        <w:t>Do the youth participants live in the area they will be working in? (5 pts)</w:t>
      </w:r>
    </w:p>
    <w:p w14:paraId="6BD54E84" w14:textId="4399CC31" w:rsidR="00E00111" w:rsidRPr="004C783E" w:rsidRDefault="00E00111" w:rsidP="00173FBA">
      <w:pPr>
        <w:widowControl w:val="0"/>
        <w:autoSpaceDE w:val="0"/>
        <w:autoSpaceDN w:val="0"/>
        <w:adjustRightInd w:val="0"/>
        <w:spacing w:after="0" w:line="360" w:lineRule="auto"/>
        <w:ind w:left="1080" w:firstLine="360"/>
        <w:rPr>
          <w:rFonts w:eastAsia="Times New Roman" w:cs="Times New Roman"/>
          <w:b/>
        </w:rPr>
      </w:pPr>
    </w:p>
    <w:p w14:paraId="7131FE16" w14:textId="58E5812D" w:rsidR="0073522C" w:rsidRDefault="007E3212" w:rsidP="00E00111">
      <w:pPr>
        <w:pStyle w:val="ListParagraph"/>
        <w:widowControl w:val="0"/>
        <w:autoSpaceDE w:val="0"/>
        <w:autoSpaceDN w:val="0"/>
        <w:adjustRightInd w:val="0"/>
        <w:spacing w:after="0" w:line="360" w:lineRule="auto"/>
        <w:ind w:left="90"/>
        <w:rPr>
          <w:rFonts w:ascii="Times New Roman" w:eastAsia="Times New Roman" w:hAnsi="Times New Roman" w:cs="Times New Roman"/>
          <w:b/>
          <w:u w:val="single"/>
        </w:rPr>
      </w:pPr>
      <w:r w:rsidRPr="00A064F2">
        <w:rPr>
          <w:rFonts w:ascii="Times New Roman" w:eastAsia="Times New Roman" w:hAnsi="Times New Roman" w:cs="Times New Roman"/>
          <w:noProof/>
        </w:rPr>
        <w:lastRenderedPageBreak/>
        <mc:AlternateContent>
          <mc:Choice Requires="wps">
            <w:drawing>
              <wp:anchor distT="0" distB="0" distL="114300" distR="114300" simplePos="0" relativeHeight="251663360" behindDoc="0" locked="0" layoutInCell="1" allowOverlap="1" wp14:anchorId="6F9A55D8" wp14:editId="1AA7AD64">
                <wp:simplePos x="0" y="0"/>
                <wp:positionH relativeFrom="column">
                  <wp:posOffset>5762625</wp:posOffset>
                </wp:positionH>
                <wp:positionV relativeFrom="paragraph">
                  <wp:posOffset>-175895</wp:posOffset>
                </wp:positionV>
                <wp:extent cx="723900" cy="666750"/>
                <wp:effectExtent l="0" t="0" r="19050" b="19050"/>
                <wp:wrapNone/>
                <wp:docPr id="5" name="Oval 5"/>
                <wp:cNvGraphicFramePr/>
                <a:graphic xmlns:a="http://schemas.openxmlformats.org/drawingml/2006/main">
                  <a:graphicData uri="http://schemas.microsoft.com/office/word/2010/wordprocessingShape">
                    <wps:wsp>
                      <wps:cNvSpPr/>
                      <wps:spPr>
                        <a:xfrm>
                          <a:off x="0" y="0"/>
                          <a:ext cx="723900" cy="666750"/>
                        </a:xfrm>
                        <a:prstGeom prst="ellipse">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6DD9547E" w14:textId="09132AB0" w:rsidR="00A064F2" w:rsidRPr="00C53DA3" w:rsidRDefault="007E3212" w:rsidP="00A064F2">
                            <w:pPr>
                              <w:jc w:val="center"/>
                              <w:rPr>
                                <w:b/>
                                <w:sz w:val="18"/>
                                <w:szCs w:val="20"/>
                              </w:rPr>
                            </w:pPr>
                            <w:r>
                              <w:rPr>
                                <w:b/>
                                <w:sz w:val="18"/>
                                <w:szCs w:val="20"/>
                              </w:rPr>
                              <w:t>55</w:t>
                            </w:r>
                            <w:r w:rsidR="00A064F2">
                              <w:rPr>
                                <w:b/>
                                <w:sz w:val="18"/>
                                <w:szCs w:val="20"/>
                              </w:rPr>
                              <w:t xml:space="preserve">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9A55D8" id="Oval 5" o:spid="_x0000_s1028" style="position:absolute;left:0;text-align:left;margin-left:453.75pt;margin-top:-13.85pt;width:57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" fillcolor="#b5d5a7" strokecolor="#70ad47" strokeweight=".5pt">
                <v:fill color2="#9cca86" rotate="t" colors="0 #b5d5a7;.5 #aace99;1 #9cca86" focus="100%" type="gradient">
                  <o:fill v:ext="view" type="gradientUnscaled"/>
                </v:fill>
                <v:stroke joinstyle="miter"/>
                <v:textbox>
                  <w:txbxContent>
                    <w:p w14:paraId="6DD9547E" w14:textId="09132AB0" w:rsidR="00A064F2" w:rsidRPr="00C53DA3" w:rsidRDefault="007E3212" w:rsidP="00A064F2">
                      <w:pPr>
                        <w:jc w:val="center"/>
                        <w:rPr>
                          <w:b/>
                          <w:sz w:val="18"/>
                          <w:szCs w:val="20"/>
                        </w:rPr>
                      </w:pPr>
                      <w:r>
                        <w:rPr>
                          <w:b/>
                          <w:sz w:val="18"/>
                          <w:szCs w:val="20"/>
                        </w:rPr>
                        <w:t>55</w:t>
                      </w:r>
                      <w:r w:rsidR="00A064F2">
                        <w:rPr>
                          <w:b/>
                          <w:sz w:val="18"/>
                          <w:szCs w:val="20"/>
                        </w:rPr>
                        <w:t xml:space="preserve"> Points</w:t>
                      </w:r>
                    </w:p>
                  </w:txbxContent>
                </v:textbox>
              </v:oval>
            </w:pict>
          </mc:Fallback>
        </mc:AlternateContent>
      </w:r>
    </w:p>
    <w:p w14:paraId="25ED848F" w14:textId="5EEBD237" w:rsidR="00E00111" w:rsidRPr="009F387A" w:rsidRDefault="00E00111" w:rsidP="009F387A">
      <w:pPr>
        <w:widowControl w:val="0"/>
        <w:autoSpaceDE w:val="0"/>
        <w:autoSpaceDN w:val="0"/>
        <w:adjustRightInd w:val="0"/>
        <w:spacing w:after="0" w:line="360" w:lineRule="auto"/>
        <w:rPr>
          <w:rFonts w:ascii="Times New Roman" w:eastAsia="Times New Roman" w:hAnsi="Times New Roman" w:cs="Times New Roman"/>
          <w:b/>
          <w:u w:val="single"/>
        </w:rPr>
      </w:pPr>
      <w:r w:rsidRPr="009F387A">
        <w:rPr>
          <w:rFonts w:ascii="Times New Roman" w:eastAsia="Times New Roman" w:hAnsi="Times New Roman" w:cs="Times New Roman"/>
          <w:b/>
          <w:u w:val="single"/>
        </w:rPr>
        <w:t>Vacant Lot Selection:</w:t>
      </w:r>
    </w:p>
    <w:p w14:paraId="24033173" w14:textId="5BAB6243" w:rsidR="009F387A" w:rsidRPr="00D21E4A" w:rsidRDefault="009F387A" w:rsidP="009F387A">
      <w:pPr>
        <w:pStyle w:val="ListParagraph"/>
        <w:widowControl w:val="0"/>
        <w:autoSpaceDE w:val="0"/>
        <w:autoSpaceDN w:val="0"/>
        <w:adjustRightInd w:val="0"/>
        <w:spacing w:after="0" w:line="240" w:lineRule="auto"/>
        <w:ind w:left="86"/>
        <w:rPr>
          <w:rFonts w:ascii="Times New Roman" w:eastAsia="Times New Roman" w:hAnsi="Times New Roman" w:cs="Times New Roman"/>
          <w:b/>
        </w:rPr>
      </w:pPr>
      <w:r w:rsidRPr="00982777">
        <w:rPr>
          <w:rFonts w:ascii="Times New Roman" w:eastAsia="Times New Roman" w:hAnsi="Times New Roman" w:cs="Times New Roman"/>
          <w:b/>
        </w:rPr>
        <w:t xml:space="preserve">Please remember that selected Care-A-Lot groups are eligible to maintain up to 25 vacant lots every three weeks. </w:t>
      </w:r>
      <w:r>
        <w:rPr>
          <w:rFonts w:ascii="Times New Roman" w:eastAsia="Times New Roman" w:hAnsi="Times New Roman" w:cs="Times New Roman"/>
          <w:b/>
        </w:rPr>
        <w:t xml:space="preserve">Organizations are encouraged to </w:t>
      </w:r>
      <w:r w:rsidR="00236D05">
        <w:rPr>
          <w:rFonts w:ascii="Times New Roman" w:eastAsia="Times New Roman" w:hAnsi="Times New Roman" w:cs="Times New Roman"/>
          <w:b/>
        </w:rPr>
        <w:t>pick the</w:t>
      </w:r>
      <w:r>
        <w:rPr>
          <w:rFonts w:ascii="Times New Roman" w:eastAsia="Times New Roman" w:hAnsi="Times New Roman" w:cs="Times New Roman"/>
          <w:b/>
        </w:rPr>
        <w:t xml:space="preserve"> number of lots that aligns with </w:t>
      </w:r>
      <w:r w:rsidR="00236D05">
        <w:rPr>
          <w:rFonts w:ascii="Times New Roman" w:eastAsia="Times New Roman" w:hAnsi="Times New Roman" w:cs="Times New Roman"/>
          <w:b/>
        </w:rPr>
        <w:t xml:space="preserve">the </w:t>
      </w:r>
      <w:r>
        <w:rPr>
          <w:rFonts w:ascii="Times New Roman" w:eastAsia="Times New Roman" w:hAnsi="Times New Roman" w:cs="Times New Roman"/>
          <w:b/>
        </w:rPr>
        <w:t>organization</w:t>
      </w:r>
      <w:r w:rsidR="00D21E4A">
        <w:rPr>
          <w:rFonts w:ascii="Times New Roman" w:eastAsia="Times New Roman" w:hAnsi="Times New Roman" w:cs="Times New Roman"/>
          <w:b/>
        </w:rPr>
        <w:t>’s</w:t>
      </w:r>
      <w:r>
        <w:rPr>
          <w:rFonts w:ascii="Times New Roman" w:eastAsia="Times New Roman" w:hAnsi="Times New Roman" w:cs="Times New Roman"/>
          <w:b/>
        </w:rPr>
        <w:t xml:space="preserve"> capacity. </w:t>
      </w:r>
      <w:r w:rsidRPr="00982777">
        <w:rPr>
          <w:rFonts w:ascii="Times New Roman" w:eastAsia="Times New Roman" w:hAnsi="Times New Roman" w:cs="Times New Roman"/>
          <w:b/>
        </w:rPr>
        <w:t xml:space="preserve">Preference will be given to lots that are owned by the City. </w:t>
      </w:r>
      <w:r>
        <w:rPr>
          <w:rFonts w:ascii="Times New Roman" w:eastAsia="Times New Roman" w:hAnsi="Times New Roman" w:cs="Times New Roman"/>
          <w:b/>
        </w:rPr>
        <w:t>To determine i</w:t>
      </w:r>
      <w:r w:rsidR="00D21E4A">
        <w:rPr>
          <w:rFonts w:ascii="Times New Roman" w:eastAsia="Times New Roman" w:hAnsi="Times New Roman" w:cs="Times New Roman"/>
          <w:b/>
        </w:rPr>
        <w:t>f</w:t>
      </w:r>
      <w:r>
        <w:rPr>
          <w:rFonts w:ascii="Times New Roman" w:eastAsia="Times New Roman" w:hAnsi="Times New Roman" w:cs="Times New Roman"/>
          <w:b/>
        </w:rPr>
        <w:t xml:space="preserve"> a lot is owned by the Mayor and City Council please visit: </w:t>
      </w:r>
      <w:hyperlink r:id="rId13" w:history="1">
        <w:r w:rsidRPr="00D21E4A">
          <w:rPr>
            <w:rFonts w:ascii="Times New Roman" w:hAnsi="Times New Roman" w:cs="Times New Roman"/>
            <w:color w:val="0000FF"/>
            <w:u w:val="single"/>
          </w:rPr>
          <w:t>https://sdat.dat.maryland.gov/RealProperty/Pages/default.aspx</w:t>
        </w:r>
      </w:hyperlink>
      <w:r w:rsidRPr="00D21E4A">
        <w:rPr>
          <w:rFonts w:ascii="Times New Roman" w:hAnsi="Times New Roman" w:cs="Times New Roman"/>
        </w:rPr>
        <w:t xml:space="preserve">. </w:t>
      </w:r>
      <w:r w:rsidRPr="00D21E4A">
        <w:rPr>
          <w:rFonts w:ascii="Times New Roman" w:hAnsi="Times New Roman" w:cs="Times New Roman"/>
          <w:b/>
        </w:rPr>
        <w:t xml:space="preserve">Please note </w:t>
      </w:r>
      <w:r w:rsidRPr="00D21E4A">
        <w:rPr>
          <w:rFonts w:ascii="Times New Roman" w:eastAsia="Times New Roman" w:hAnsi="Times New Roman" w:cs="Times New Roman"/>
          <w:b/>
        </w:rPr>
        <w:t>BMORE Beautiful staff will verify the ownership of lots listed on the application. For private properties, please be sure to provide</w:t>
      </w:r>
      <w:r w:rsidR="00D21E4A" w:rsidRPr="00D21E4A">
        <w:rPr>
          <w:rFonts w:ascii="Times New Roman" w:eastAsia="Times New Roman" w:hAnsi="Times New Roman" w:cs="Times New Roman"/>
          <w:b/>
        </w:rPr>
        <w:t xml:space="preserve"> a</w:t>
      </w:r>
      <w:r w:rsidRPr="00D21E4A">
        <w:rPr>
          <w:rFonts w:ascii="Times New Roman" w:eastAsia="Times New Roman" w:hAnsi="Times New Roman" w:cs="Times New Roman"/>
          <w:b/>
        </w:rPr>
        <w:t xml:space="preserve"> permission letter or self-help abatement documentation. </w:t>
      </w:r>
    </w:p>
    <w:p w14:paraId="298CD7E7" w14:textId="77777777" w:rsidR="00E00111" w:rsidRPr="00982777" w:rsidRDefault="00E00111" w:rsidP="00E00111">
      <w:pPr>
        <w:rPr>
          <w:rFonts w:ascii="Times New Roman" w:hAnsi="Times New Roman" w:cs="Times New Roman"/>
        </w:rPr>
      </w:pPr>
    </w:p>
    <w:p w14:paraId="1B438B91" w14:textId="77777777" w:rsidR="004C783E" w:rsidRDefault="00E00111" w:rsidP="002B58FD">
      <w:pPr>
        <w:pStyle w:val="ListParagraph"/>
        <w:widowControl w:val="0"/>
        <w:numPr>
          <w:ilvl w:val="0"/>
          <w:numId w:val="6"/>
        </w:numPr>
        <w:autoSpaceDE w:val="0"/>
        <w:autoSpaceDN w:val="0"/>
        <w:adjustRightInd w:val="0"/>
        <w:spacing w:after="0" w:line="240" w:lineRule="auto"/>
        <w:ind w:left="446"/>
        <w:rPr>
          <w:rFonts w:ascii="Times New Roman" w:eastAsia="Times New Roman" w:hAnsi="Times New Roman" w:cs="Times New Roman"/>
        </w:rPr>
      </w:pPr>
      <w:r w:rsidRPr="008D1F60">
        <w:rPr>
          <w:rFonts w:ascii="Times New Roman" w:eastAsia="Times New Roman" w:hAnsi="Times New Roman" w:cs="Times New Roman"/>
        </w:rPr>
        <w:t>How many vacant properties do you propose to maintain during the Grow Season?</w:t>
      </w:r>
      <w:r w:rsidR="004C783E" w:rsidRPr="004C783E">
        <w:rPr>
          <w:rFonts w:ascii="Times New Roman" w:eastAsia="Times New Roman" w:hAnsi="Times New Roman" w:cs="Times New Roman"/>
        </w:rPr>
        <w:t xml:space="preserve"> </w:t>
      </w:r>
      <w:r w:rsidR="004C783E" w:rsidRPr="008D1F60">
        <w:rPr>
          <w:rFonts w:ascii="Times New Roman" w:eastAsia="Times New Roman" w:hAnsi="Times New Roman" w:cs="Times New Roman"/>
        </w:rPr>
        <w:t>(</w:t>
      </w:r>
      <w:r w:rsidR="004C783E">
        <w:rPr>
          <w:rFonts w:ascii="Times New Roman" w:eastAsia="Times New Roman" w:hAnsi="Times New Roman" w:cs="Times New Roman"/>
        </w:rPr>
        <w:t>10</w:t>
      </w:r>
      <w:r w:rsidR="004C783E" w:rsidRPr="008D1F60">
        <w:rPr>
          <w:rFonts w:ascii="Times New Roman" w:eastAsia="Times New Roman" w:hAnsi="Times New Roman" w:cs="Times New Roman"/>
        </w:rPr>
        <w:t xml:space="preserve"> pts)</w:t>
      </w:r>
    </w:p>
    <w:p w14:paraId="094DFA91" w14:textId="7E3B5282" w:rsidR="00E00111" w:rsidRPr="00D21E4A" w:rsidRDefault="00E00111" w:rsidP="00D21E4A">
      <w:pPr>
        <w:widowControl w:val="0"/>
        <w:autoSpaceDE w:val="0"/>
        <w:autoSpaceDN w:val="0"/>
        <w:adjustRightInd w:val="0"/>
        <w:spacing w:after="0" w:line="240" w:lineRule="auto"/>
        <w:ind w:left="86" w:firstLine="360"/>
        <w:rPr>
          <w:rFonts w:ascii="Times New Roman" w:eastAsia="Times New Roman" w:hAnsi="Times New Roman" w:cs="Times New Roman"/>
        </w:rPr>
      </w:pPr>
    </w:p>
    <w:p w14:paraId="0F924BB2" w14:textId="77777777" w:rsidR="004C783E" w:rsidRPr="00B4700C" w:rsidRDefault="004C783E" w:rsidP="004C783E">
      <w:pPr>
        <w:pStyle w:val="ListParagraph"/>
        <w:widowControl w:val="0"/>
        <w:autoSpaceDE w:val="0"/>
        <w:autoSpaceDN w:val="0"/>
        <w:adjustRightInd w:val="0"/>
        <w:spacing w:after="0" w:line="240" w:lineRule="auto"/>
        <w:rPr>
          <w:rFonts w:ascii="Times New Roman" w:eastAsia="Times New Roman" w:hAnsi="Times New Roman" w:cs="Times New Roman"/>
        </w:rPr>
      </w:pPr>
    </w:p>
    <w:p w14:paraId="7A6E95EC" w14:textId="4089FF16" w:rsidR="00E00111" w:rsidRPr="00982777" w:rsidRDefault="004C783E" w:rsidP="00E00111">
      <w:pPr>
        <w:pStyle w:val="ListParagraph"/>
        <w:widowControl w:val="0"/>
        <w:numPr>
          <w:ilvl w:val="0"/>
          <w:numId w:val="6"/>
        </w:num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Please describe the condition of the vacant lots you would like to maintain? (15 pts)</w:t>
      </w:r>
      <w:r w:rsidR="007E3212">
        <w:rPr>
          <w:rFonts w:ascii="Times New Roman" w:eastAsia="Times New Roman" w:hAnsi="Times New Roman" w:cs="Times New Roman"/>
        </w:rPr>
        <w:t xml:space="preserve"> </w:t>
      </w:r>
      <w:r w:rsidR="00E00111" w:rsidRPr="00982777">
        <w:rPr>
          <w:rFonts w:ascii="Times New Roman" w:eastAsia="Times New Roman" w:hAnsi="Times New Roman" w:cs="Times New Roman"/>
          <w:color w:val="FF0000"/>
        </w:rPr>
        <w:t>**Please note your organiz</w:t>
      </w:r>
      <w:r w:rsidR="007E3212">
        <w:rPr>
          <w:rFonts w:ascii="Times New Roman" w:eastAsia="Times New Roman" w:hAnsi="Times New Roman" w:cs="Times New Roman"/>
          <w:color w:val="FF0000"/>
        </w:rPr>
        <w:t>ation</w:t>
      </w:r>
      <w:r w:rsidR="00E00111" w:rsidRPr="00982777">
        <w:rPr>
          <w:rFonts w:ascii="Times New Roman" w:eastAsia="Times New Roman" w:hAnsi="Times New Roman" w:cs="Times New Roman"/>
          <w:color w:val="FF0000"/>
        </w:rPr>
        <w:t xml:space="preserve"> must have a lawnmower to participate in this program</w:t>
      </w:r>
      <w:r>
        <w:rPr>
          <w:rFonts w:ascii="Times New Roman" w:eastAsia="Times New Roman" w:hAnsi="Times New Roman" w:cs="Times New Roman"/>
          <w:color w:val="FF0000"/>
        </w:rPr>
        <w:t>, equipment funding is not guaranteed**</w:t>
      </w:r>
    </w:p>
    <w:p w14:paraId="7F7A69A7" w14:textId="44D935D8" w:rsidR="00E00111" w:rsidRDefault="00E00111" w:rsidP="00D21E4A">
      <w:pPr>
        <w:ind w:firstLine="450"/>
        <w:rPr>
          <w:rFonts w:ascii="Times New Roman" w:hAnsi="Times New Roman" w:cs="Times New Roman"/>
        </w:rPr>
      </w:pPr>
    </w:p>
    <w:p w14:paraId="163433AA" w14:textId="77777777" w:rsidR="004C783E" w:rsidRPr="004C783E" w:rsidRDefault="004C783E" w:rsidP="004C783E">
      <w:pPr>
        <w:pStyle w:val="ListParagraph"/>
        <w:widowControl w:val="0"/>
        <w:numPr>
          <w:ilvl w:val="0"/>
          <w:numId w:val="6"/>
        </w:num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Describe your organization’s capacity to manage the lots? </w:t>
      </w:r>
      <w:r w:rsidR="00E00111" w:rsidRPr="00E00111">
        <w:rPr>
          <w:rFonts w:ascii="Times New Roman" w:eastAsia="Times New Roman" w:hAnsi="Times New Roman" w:cs="Times New Roman"/>
        </w:rPr>
        <w:t xml:space="preserve"> (1</w:t>
      </w:r>
      <w:r>
        <w:rPr>
          <w:rFonts w:ascii="Times New Roman" w:eastAsia="Times New Roman" w:hAnsi="Times New Roman" w:cs="Times New Roman"/>
        </w:rPr>
        <w:t>5</w:t>
      </w:r>
      <w:r w:rsidR="00E00111" w:rsidRPr="00E00111">
        <w:rPr>
          <w:rFonts w:ascii="Times New Roman" w:eastAsia="Times New Roman" w:hAnsi="Times New Roman" w:cs="Times New Roman"/>
        </w:rPr>
        <w:t xml:space="preserve"> pts)</w:t>
      </w:r>
    </w:p>
    <w:p w14:paraId="6BAECE4E" w14:textId="5BF3799B" w:rsidR="00E00111" w:rsidRDefault="00E00111" w:rsidP="00D21E4A">
      <w:pPr>
        <w:ind w:firstLine="450"/>
        <w:rPr>
          <w:rFonts w:ascii="Times New Roman" w:hAnsi="Times New Roman" w:cs="Times New Roman"/>
        </w:rPr>
      </w:pPr>
    </w:p>
    <w:p w14:paraId="2C2D8677" w14:textId="77777777" w:rsidR="004C783E" w:rsidRDefault="004C783E" w:rsidP="002B58FD">
      <w:pPr>
        <w:pStyle w:val="ListParagraph"/>
        <w:widowControl w:val="0"/>
        <w:numPr>
          <w:ilvl w:val="0"/>
          <w:numId w:val="6"/>
        </w:numPr>
        <w:autoSpaceDE w:val="0"/>
        <w:autoSpaceDN w:val="0"/>
        <w:adjustRightInd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How will your group work together to ensure the lots are cut, documentation and invoices are submitted according to the service scheduled? (15 pts)</w:t>
      </w:r>
    </w:p>
    <w:p w14:paraId="698C4E15" w14:textId="268D1CDB" w:rsidR="004C783E" w:rsidRPr="004C783E" w:rsidRDefault="004C783E" w:rsidP="004C783E">
      <w:pPr>
        <w:pStyle w:val="ListParagraph"/>
        <w:ind w:left="450"/>
        <w:rPr>
          <w:rFonts w:ascii="Times New Roman" w:hAnsi="Times New Roman" w:cs="Times New Roman"/>
        </w:rPr>
      </w:pPr>
    </w:p>
    <w:p w14:paraId="469C6713" w14:textId="77777777" w:rsidR="004C783E" w:rsidRDefault="004C783E" w:rsidP="004C783E">
      <w:pPr>
        <w:pStyle w:val="ListParagraph"/>
        <w:widowControl w:val="0"/>
        <w:autoSpaceDE w:val="0"/>
        <w:autoSpaceDN w:val="0"/>
        <w:adjustRightInd w:val="0"/>
        <w:spacing w:after="0" w:line="240" w:lineRule="auto"/>
        <w:ind w:left="450"/>
        <w:rPr>
          <w:rFonts w:ascii="Times New Roman" w:eastAsia="Times New Roman" w:hAnsi="Times New Roman" w:cs="Times New Roman"/>
          <w:szCs w:val="24"/>
        </w:rPr>
      </w:pPr>
    </w:p>
    <w:p w14:paraId="792B2FDF" w14:textId="3DC3F67A" w:rsidR="002B58FD" w:rsidRPr="002B58FD" w:rsidRDefault="007E3212" w:rsidP="002B58FD">
      <w:pPr>
        <w:pStyle w:val="ListParagraph"/>
        <w:widowControl w:val="0"/>
        <w:numPr>
          <w:ilvl w:val="0"/>
          <w:numId w:val="6"/>
        </w:numPr>
        <w:autoSpaceDE w:val="0"/>
        <w:autoSpaceDN w:val="0"/>
        <w:adjustRightInd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In the chart below, l</w:t>
      </w:r>
      <w:r w:rsidR="002B58FD" w:rsidRPr="002B58FD">
        <w:rPr>
          <w:rFonts w:ascii="Times New Roman" w:eastAsia="Times New Roman" w:hAnsi="Times New Roman" w:cs="Times New Roman"/>
          <w:szCs w:val="24"/>
        </w:rPr>
        <w:t>ist lot address</w:t>
      </w:r>
      <w:r>
        <w:rPr>
          <w:rFonts w:ascii="Times New Roman" w:eastAsia="Times New Roman" w:hAnsi="Times New Roman" w:cs="Times New Roman"/>
          <w:szCs w:val="24"/>
        </w:rPr>
        <w:t>es</w:t>
      </w:r>
      <w:r w:rsidR="002B58FD" w:rsidRPr="002B58FD">
        <w:rPr>
          <w:rFonts w:ascii="Times New Roman" w:eastAsia="Times New Roman" w:hAnsi="Times New Roman" w:cs="Times New Roman"/>
          <w:szCs w:val="24"/>
        </w:rPr>
        <w:t xml:space="preserve"> in order of priority (1- most important, 25 least important) that </w:t>
      </w:r>
      <w:r w:rsidR="00D21E4A">
        <w:rPr>
          <w:rFonts w:ascii="Times New Roman" w:eastAsia="Times New Roman" w:hAnsi="Times New Roman" w:cs="Times New Roman"/>
          <w:szCs w:val="24"/>
        </w:rPr>
        <w:t xml:space="preserve">you </w:t>
      </w:r>
      <w:r w:rsidR="002B58FD" w:rsidRPr="002B58FD">
        <w:rPr>
          <w:rFonts w:ascii="Times New Roman" w:eastAsia="Times New Roman" w:hAnsi="Times New Roman" w:cs="Times New Roman"/>
          <w:szCs w:val="24"/>
        </w:rPr>
        <w:t xml:space="preserve">would like to maintain through Care-A-Lot. There is a maximum of 25 lots that can be maintained through the program. Additional spaces </w:t>
      </w:r>
      <w:r>
        <w:rPr>
          <w:rFonts w:ascii="Times New Roman" w:eastAsia="Times New Roman" w:hAnsi="Times New Roman" w:cs="Times New Roman"/>
          <w:szCs w:val="24"/>
        </w:rPr>
        <w:t>can be</w:t>
      </w:r>
      <w:r w:rsidR="002B58FD" w:rsidRPr="002B58FD">
        <w:rPr>
          <w:rFonts w:ascii="Times New Roman" w:eastAsia="Times New Roman" w:hAnsi="Times New Roman" w:cs="Times New Roman"/>
          <w:szCs w:val="24"/>
        </w:rPr>
        <w:t xml:space="preserve"> listed just </w:t>
      </w:r>
      <w:r w:rsidR="00D21E4A">
        <w:rPr>
          <w:rFonts w:ascii="Times New Roman" w:eastAsia="Times New Roman" w:hAnsi="Times New Roman" w:cs="Times New Roman"/>
          <w:szCs w:val="24"/>
        </w:rPr>
        <w:t xml:space="preserve">in case </w:t>
      </w:r>
      <w:r w:rsidR="002B58FD" w:rsidRPr="002B58FD">
        <w:rPr>
          <w:rFonts w:ascii="Times New Roman" w:eastAsia="Times New Roman" w:hAnsi="Times New Roman" w:cs="Times New Roman"/>
          <w:szCs w:val="24"/>
        </w:rPr>
        <w:t>a requested lot is unavailable.</w:t>
      </w:r>
    </w:p>
    <w:p w14:paraId="08D87467" w14:textId="77777777" w:rsidR="002B58FD" w:rsidRDefault="002B58FD" w:rsidP="00E00111">
      <w:pPr>
        <w:pStyle w:val="ListParagraph"/>
        <w:ind w:left="90"/>
        <w:rPr>
          <w:rFonts w:ascii="Times New Roman" w:hAnsi="Times New Roman" w:cs="Times New Roman"/>
        </w:rPr>
      </w:pPr>
    </w:p>
    <w:p w14:paraId="72F64697" w14:textId="77777777" w:rsidR="002B58FD" w:rsidRDefault="002B58FD" w:rsidP="00E00111">
      <w:pPr>
        <w:pStyle w:val="ListParagraph"/>
        <w:ind w:left="90"/>
        <w:rPr>
          <w:rFonts w:ascii="Times New Roman" w:hAnsi="Times New Roman" w:cs="Times New Roman"/>
        </w:rPr>
      </w:pPr>
    </w:p>
    <w:p w14:paraId="6CFF1161" w14:textId="77777777" w:rsidR="002B58FD" w:rsidRDefault="002B58FD" w:rsidP="00E00111">
      <w:pPr>
        <w:pStyle w:val="ListParagraph"/>
        <w:ind w:left="90"/>
        <w:rPr>
          <w:rFonts w:ascii="Times New Roman" w:hAnsi="Times New Roman" w:cs="Times New Roman"/>
        </w:rPr>
      </w:pPr>
    </w:p>
    <w:p w14:paraId="104AA044" w14:textId="77777777" w:rsidR="002B58FD" w:rsidRDefault="002B58FD" w:rsidP="00E00111">
      <w:pPr>
        <w:pStyle w:val="ListParagraph"/>
        <w:ind w:left="90"/>
        <w:rPr>
          <w:rFonts w:ascii="Times New Roman" w:hAnsi="Times New Roman" w:cs="Times New Roman"/>
        </w:rPr>
      </w:pPr>
    </w:p>
    <w:p w14:paraId="19F30515" w14:textId="77777777" w:rsidR="002B58FD" w:rsidRDefault="002B58FD" w:rsidP="00E00111">
      <w:pPr>
        <w:pStyle w:val="ListParagraph"/>
        <w:ind w:left="90"/>
        <w:rPr>
          <w:rFonts w:ascii="Times New Roman" w:hAnsi="Times New Roman" w:cs="Times New Roman"/>
        </w:rPr>
      </w:pPr>
    </w:p>
    <w:p w14:paraId="1B16A8D5" w14:textId="77777777" w:rsidR="002B58FD" w:rsidRDefault="002B58FD" w:rsidP="00E00111">
      <w:pPr>
        <w:pStyle w:val="ListParagraph"/>
        <w:ind w:left="90"/>
        <w:rPr>
          <w:rFonts w:ascii="Times New Roman" w:hAnsi="Times New Roman" w:cs="Times New Roman"/>
        </w:rPr>
      </w:pPr>
    </w:p>
    <w:p w14:paraId="4F57C1AE" w14:textId="77777777" w:rsidR="002B58FD" w:rsidRDefault="002B58FD" w:rsidP="00E00111">
      <w:pPr>
        <w:pStyle w:val="ListParagraph"/>
        <w:ind w:left="90"/>
        <w:rPr>
          <w:rFonts w:ascii="Times New Roman" w:hAnsi="Times New Roman" w:cs="Times New Roman"/>
        </w:rPr>
      </w:pPr>
    </w:p>
    <w:p w14:paraId="74AE02EE" w14:textId="77777777" w:rsidR="002B58FD" w:rsidRDefault="002B58FD" w:rsidP="00E00111">
      <w:pPr>
        <w:pStyle w:val="ListParagraph"/>
        <w:ind w:left="90"/>
        <w:rPr>
          <w:rFonts w:ascii="Times New Roman" w:hAnsi="Times New Roman" w:cs="Times New Roman"/>
        </w:rPr>
      </w:pPr>
    </w:p>
    <w:p w14:paraId="52B352AE" w14:textId="77777777" w:rsidR="002B58FD" w:rsidRDefault="002B58FD" w:rsidP="00E00111">
      <w:pPr>
        <w:pStyle w:val="ListParagraph"/>
        <w:ind w:left="90"/>
        <w:rPr>
          <w:rFonts w:ascii="Times New Roman" w:hAnsi="Times New Roman" w:cs="Times New Roman"/>
        </w:rPr>
      </w:pPr>
    </w:p>
    <w:p w14:paraId="4477BE8B" w14:textId="77777777" w:rsidR="002B58FD" w:rsidRDefault="002B58FD" w:rsidP="00E00111">
      <w:pPr>
        <w:pStyle w:val="ListParagraph"/>
        <w:ind w:left="90"/>
        <w:rPr>
          <w:rFonts w:ascii="Times New Roman" w:hAnsi="Times New Roman" w:cs="Times New Roman"/>
        </w:rPr>
      </w:pPr>
    </w:p>
    <w:p w14:paraId="40D5B276" w14:textId="77777777" w:rsidR="002B58FD" w:rsidRDefault="002B58FD" w:rsidP="00E00111">
      <w:pPr>
        <w:pStyle w:val="ListParagraph"/>
        <w:ind w:left="90"/>
        <w:rPr>
          <w:rFonts w:ascii="Times New Roman" w:hAnsi="Times New Roman" w:cs="Times New Roman"/>
        </w:rPr>
      </w:pPr>
    </w:p>
    <w:p w14:paraId="612C3C25" w14:textId="77777777" w:rsidR="002B58FD" w:rsidRDefault="002B58FD" w:rsidP="00E00111">
      <w:pPr>
        <w:pStyle w:val="ListParagraph"/>
        <w:ind w:left="90"/>
        <w:rPr>
          <w:rFonts w:ascii="Times New Roman" w:hAnsi="Times New Roman" w:cs="Times New Roman"/>
        </w:rPr>
      </w:pPr>
    </w:p>
    <w:p w14:paraId="790C4B21" w14:textId="77777777" w:rsidR="002B58FD" w:rsidRDefault="002B58FD" w:rsidP="00E00111">
      <w:pPr>
        <w:pStyle w:val="ListParagraph"/>
        <w:ind w:left="90"/>
        <w:rPr>
          <w:rFonts w:ascii="Times New Roman" w:hAnsi="Times New Roman" w:cs="Times New Roman"/>
        </w:rPr>
      </w:pPr>
    </w:p>
    <w:p w14:paraId="67AB1C35" w14:textId="77777777" w:rsidR="002B58FD" w:rsidRDefault="002B58FD" w:rsidP="00E00111">
      <w:pPr>
        <w:pStyle w:val="ListParagraph"/>
        <w:ind w:left="90"/>
        <w:rPr>
          <w:rFonts w:ascii="Times New Roman" w:hAnsi="Times New Roman" w:cs="Times New Roman"/>
        </w:rPr>
      </w:pPr>
    </w:p>
    <w:p w14:paraId="2A661AC3" w14:textId="77777777" w:rsidR="002B58FD" w:rsidRDefault="002B58FD" w:rsidP="00E00111">
      <w:pPr>
        <w:pStyle w:val="ListParagraph"/>
        <w:ind w:left="90"/>
        <w:rPr>
          <w:rFonts w:ascii="Times New Roman" w:hAnsi="Times New Roman" w:cs="Times New Roman"/>
        </w:rPr>
      </w:pPr>
    </w:p>
    <w:p w14:paraId="2A1D67D5" w14:textId="77777777" w:rsidR="002B58FD" w:rsidRDefault="002B58FD" w:rsidP="00E00111">
      <w:pPr>
        <w:pStyle w:val="ListParagraph"/>
        <w:ind w:left="90"/>
        <w:rPr>
          <w:rFonts w:ascii="Times New Roman" w:hAnsi="Times New Roman" w:cs="Times New Roman"/>
        </w:rPr>
      </w:pPr>
    </w:p>
    <w:p w14:paraId="45252AAC" w14:textId="77777777" w:rsidR="002B58FD" w:rsidRDefault="002B58FD" w:rsidP="00E00111">
      <w:pPr>
        <w:pStyle w:val="ListParagraph"/>
        <w:ind w:left="90"/>
        <w:rPr>
          <w:rFonts w:ascii="Times New Roman" w:hAnsi="Times New Roman" w:cs="Times New Roman"/>
        </w:rPr>
      </w:pPr>
    </w:p>
    <w:tbl>
      <w:tblPr>
        <w:tblpPr w:leftFromText="180" w:rightFromText="180" w:vertAnchor="page" w:horzAnchor="margin" w:tblpXSpec="center" w:tblpY="2101"/>
        <w:tblW w:w="11290" w:type="dxa"/>
        <w:tblLook w:val="04A0" w:firstRow="1" w:lastRow="0" w:firstColumn="1" w:lastColumn="0" w:noHBand="0" w:noVBand="1"/>
      </w:tblPr>
      <w:tblGrid>
        <w:gridCol w:w="666"/>
        <w:gridCol w:w="2590"/>
        <w:gridCol w:w="740"/>
        <w:gridCol w:w="552"/>
        <w:gridCol w:w="411"/>
        <w:gridCol w:w="147"/>
        <w:gridCol w:w="466"/>
        <w:gridCol w:w="630"/>
        <w:gridCol w:w="2354"/>
        <w:gridCol w:w="733"/>
        <w:gridCol w:w="638"/>
        <w:gridCol w:w="82"/>
        <w:gridCol w:w="450"/>
        <w:gridCol w:w="66"/>
        <w:gridCol w:w="765"/>
      </w:tblGrid>
      <w:tr w:rsidR="003E22F2" w:rsidRPr="002B58FD" w14:paraId="22129167" w14:textId="77777777" w:rsidTr="003E22F2">
        <w:trPr>
          <w:cantSplit/>
          <w:trHeight w:val="1151"/>
        </w:trPr>
        <w:tc>
          <w:tcPr>
            <w:tcW w:w="666" w:type="dxa"/>
            <w:tcBorders>
              <w:top w:val="nil"/>
              <w:left w:val="nil"/>
              <w:bottom w:val="nil"/>
              <w:right w:val="nil"/>
            </w:tcBorders>
            <w:shd w:val="clear" w:color="auto" w:fill="auto"/>
            <w:noWrap/>
            <w:vAlign w:val="bottom"/>
            <w:hideMark/>
          </w:tcPr>
          <w:p w14:paraId="223569CA" w14:textId="77777777" w:rsidR="003E22F2" w:rsidRPr="002B58FD" w:rsidRDefault="003E22F2" w:rsidP="003E22F2">
            <w:pPr>
              <w:spacing w:after="0" w:line="240" w:lineRule="auto"/>
              <w:rPr>
                <w:rFonts w:ascii="Times New Roman" w:eastAsia="Times New Roman" w:hAnsi="Times New Roman" w:cs="Times New Roman"/>
                <w:sz w:val="24"/>
                <w:szCs w:val="24"/>
              </w:rPr>
            </w:pPr>
          </w:p>
        </w:tc>
        <w:tc>
          <w:tcPr>
            <w:tcW w:w="2590" w:type="dxa"/>
            <w:tcBorders>
              <w:top w:val="nil"/>
              <w:left w:val="nil"/>
              <w:bottom w:val="nil"/>
              <w:right w:val="nil"/>
            </w:tcBorders>
            <w:shd w:val="clear" w:color="auto" w:fill="auto"/>
            <w:noWrap/>
            <w:vAlign w:val="bottom"/>
            <w:hideMark/>
          </w:tcPr>
          <w:p w14:paraId="76282AE5" w14:textId="77777777" w:rsidR="003E22F2" w:rsidRPr="002B58FD" w:rsidRDefault="003E22F2" w:rsidP="003E22F2">
            <w:pPr>
              <w:spacing w:after="0" w:line="240" w:lineRule="auto"/>
              <w:rPr>
                <w:rFonts w:ascii="Times New Roman" w:eastAsia="Times New Roman" w:hAnsi="Times New Roman" w:cs="Times New Roman"/>
                <w:b/>
                <w:sz w:val="20"/>
                <w:szCs w:val="20"/>
              </w:rPr>
            </w:pPr>
            <w:r w:rsidRPr="002B58FD">
              <w:rPr>
                <w:rFonts w:ascii="Times New Roman" w:eastAsia="Times New Roman" w:hAnsi="Times New Roman" w:cs="Times New Roman"/>
                <w:b/>
                <w:sz w:val="20"/>
                <w:szCs w:val="20"/>
              </w:rPr>
              <w:t>Address</w:t>
            </w:r>
          </w:p>
        </w:tc>
        <w:tc>
          <w:tcPr>
            <w:tcW w:w="740" w:type="dxa"/>
            <w:tcBorders>
              <w:top w:val="nil"/>
              <w:left w:val="nil"/>
              <w:bottom w:val="nil"/>
              <w:right w:val="nil"/>
            </w:tcBorders>
            <w:shd w:val="clear" w:color="auto" w:fill="auto"/>
            <w:textDirection w:val="btLr"/>
            <w:vAlign w:val="bottom"/>
            <w:hideMark/>
          </w:tcPr>
          <w:p w14:paraId="7E027C16" w14:textId="77777777" w:rsidR="003E22F2" w:rsidRPr="002B58FD" w:rsidRDefault="003E22F2" w:rsidP="003E22F2">
            <w:pPr>
              <w:spacing w:after="0" w:line="240" w:lineRule="auto"/>
              <w:ind w:left="113" w:right="72"/>
              <w:jc w:val="center"/>
              <w:rPr>
                <w:rFonts w:ascii="Times New Roman" w:eastAsia="Times New Roman" w:hAnsi="Times New Roman" w:cs="Times New Roman"/>
                <w:b/>
                <w:bCs/>
                <w:color w:val="000000"/>
                <w:sz w:val="16"/>
                <w:szCs w:val="16"/>
              </w:rPr>
            </w:pPr>
            <w:r w:rsidRPr="002B58FD">
              <w:rPr>
                <w:rFonts w:ascii="Times New Roman" w:eastAsia="Times New Roman" w:hAnsi="Times New Roman" w:cs="Times New Roman"/>
                <w:b/>
                <w:bCs/>
                <w:color w:val="000000"/>
                <w:sz w:val="16"/>
                <w:szCs w:val="16"/>
              </w:rPr>
              <w:t>Private</w:t>
            </w:r>
          </w:p>
        </w:tc>
        <w:tc>
          <w:tcPr>
            <w:tcW w:w="552" w:type="dxa"/>
            <w:tcBorders>
              <w:top w:val="nil"/>
              <w:left w:val="nil"/>
              <w:bottom w:val="nil"/>
              <w:right w:val="nil"/>
            </w:tcBorders>
            <w:shd w:val="clear" w:color="auto" w:fill="auto"/>
            <w:textDirection w:val="btLr"/>
            <w:vAlign w:val="bottom"/>
            <w:hideMark/>
          </w:tcPr>
          <w:p w14:paraId="405F6395" w14:textId="77777777" w:rsidR="003E22F2" w:rsidRPr="002B58FD" w:rsidRDefault="003E22F2" w:rsidP="003E22F2">
            <w:pPr>
              <w:spacing w:after="0" w:line="240" w:lineRule="auto"/>
              <w:ind w:left="113" w:right="72"/>
              <w:jc w:val="center"/>
              <w:rPr>
                <w:rFonts w:ascii="Times New Roman" w:eastAsia="Times New Roman" w:hAnsi="Times New Roman" w:cs="Times New Roman"/>
                <w:b/>
                <w:bCs/>
                <w:color w:val="000000"/>
                <w:sz w:val="16"/>
                <w:szCs w:val="16"/>
              </w:rPr>
            </w:pPr>
            <w:r w:rsidRPr="002B58FD">
              <w:rPr>
                <w:rFonts w:ascii="Times New Roman" w:eastAsia="Times New Roman" w:hAnsi="Times New Roman" w:cs="Times New Roman"/>
                <w:b/>
                <w:bCs/>
                <w:color w:val="000000"/>
                <w:sz w:val="16"/>
                <w:szCs w:val="16"/>
              </w:rPr>
              <w:t xml:space="preserve">Public </w:t>
            </w:r>
          </w:p>
        </w:tc>
        <w:tc>
          <w:tcPr>
            <w:tcW w:w="411" w:type="dxa"/>
            <w:tcBorders>
              <w:top w:val="nil"/>
              <w:left w:val="nil"/>
              <w:bottom w:val="nil"/>
              <w:right w:val="nil"/>
            </w:tcBorders>
            <w:shd w:val="clear" w:color="auto" w:fill="auto"/>
            <w:noWrap/>
            <w:textDirection w:val="btLr"/>
            <w:vAlign w:val="bottom"/>
            <w:hideMark/>
          </w:tcPr>
          <w:p w14:paraId="267C3441" w14:textId="77777777" w:rsidR="003E22F2" w:rsidRPr="002B58FD" w:rsidRDefault="003E22F2" w:rsidP="003E22F2">
            <w:pPr>
              <w:spacing w:after="0" w:line="240" w:lineRule="auto"/>
              <w:ind w:left="113" w:right="72"/>
              <w:jc w:val="center"/>
              <w:rPr>
                <w:rFonts w:ascii="Times New Roman" w:eastAsia="Times New Roman" w:hAnsi="Times New Roman" w:cs="Times New Roman"/>
                <w:b/>
                <w:bCs/>
                <w:color w:val="000000"/>
                <w:sz w:val="16"/>
                <w:szCs w:val="16"/>
              </w:rPr>
            </w:pPr>
            <w:r w:rsidRPr="002B58FD">
              <w:rPr>
                <w:rFonts w:ascii="Times New Roman" w:eastAsia="Times New Roman" w:hAnsi="Times New Roman" w:cs="Times New Roman"/>
                <w:b/>
                <w:bCs/>
                <w:color w:val="000000"/>
                <w:sz w:val="16"/>
                <w:szCs w:val="16"/>
              </w:rPr>
              <w:t xml:space="preserve">Permission </w:t>
            </w:r>
          </w:p>
        </w:tc>
        <w:tc>
          <w:tcPr>
            <w:tcW w:w="613" w:type="dxa"/>
            <w:gridSpan w:val="2"/>
            <w:tcBorders>
              <w:top w:val="nil"/>
              <w:left w:val="nil"/>
              <w:bottom w:val="nil"/>
              <w:right w:val="nil"/>
            </w:tcBorders>
            <w:shd w:val="clear" w:color="auto" w:fill="auto"/>
            <w:textDirection w:val="btLr"/>
            <w:vAlign w:val="bottom"/>
            <w:hideMark/>
          </w:tcPr>
          <w:p w14:paraId="05ED7563" w14:textId="77777777" w:rsidR="003E22F2" w:rsidRPr="002B58FD" w:rsidRDefault="003E22F2" w:rsidP="003E22F2">
            <w:pPr>
              <w:spacing w:after="0" w:line="240" w:lineRule="auto"/>
              <w:ind w:left="113" w:right="72"/>
              <w:jc w:val="center"/>
              <w:rPr>
                <w:rFonts w:ascii="Times New Roman" w:eastAsia="Times New Roman" w:hAnsi="Times New Roman" w:cs="Times New Roman"/>
                <w:b/>
                <w:bCs/>
                <w:color w:val="000000"/>
                <w:sz w:val="16"/>
                <w:szCs w:val="16"/>
              </w:rPr>
            </w:pPr>
            <w:r w:rsidRPr="002B58FD">
              <w:rPr>
                <w:rFonts w:ascii="Times New Roman" w:eastAsia="Times New Roman" w:hAnsi="Times New Roman" w:cs="Times New Roman"/>
                <w:b/>
                <w:bCs/>
                <w:color w:val="000000"/>
                <w:sz w:val="16"/>
                <w:szCs w:val="16"/>
              </w:rPr>
              <w:t xml:space="preserve">No Permission </w:t>
            </w:r>
          </w:p>
        </w:tc>
        <w:tc>
          <w:tcPr>
            <w:tcW w:w="630" w:type="dxa"/>
            <w:tcBorders>
              <w:top w:val="nil"/>
              <w:left w:val="nil"/>
              <w:bottom w:val="nil"/>
              <w:right w:val="nil"/>
            </w:tcBorders>
            <w:shd w:val="clear" w:color="auto" w:fill="auto"/>
            <w:noWrap/>
            <w:vAlign w:val="bottom"/>
            <w:hideMark/>
          </w:tcPr>
          <w:p w14:paraId="01BD0D4B" w14:textId="77777777" w:rsidR="003E22F2" w:rsidRPr="002B58FD" w:rsidRDefault="003E22F2" w:rsidP="003E22F2">
            <w:pPr>
              <w:spacing w:after="0" w:line="240" w:lineRule="auto"/>
              <w:ind w:right="72"/>
              <w:jc w:val="center"/>
              <w:rPr>
                <w:rFonts w:ascii="Times New Roman" w:eastAsia="Times New Roman" w:hAnsi="Times New Roman" w:cs="Times New Roman"/>
                <w:b/>
                <w:bCs/>
                <w:color w:val="000000"/>
                <w:sz w:val="16"/>
                <w:szCs w:val="16"/>
              </w:rPr>
            </w:pPr>
          </w:p>
        </w:tc>
        <w:tc>
          <w:tcPr>
            <w:tcW w:w="2354" w:type="dxa"/>
            <w:tcBorders>
              <w:top w:val="nil"/>
              <w:left w:val="nil"/>
              <w:bottom w:val="nil"/>
              <w:right w:val="nil"/>
            </w:tcBorders>
            <w:shd w:val="clear" w:color="auto" w:fill="auto"/>
            <w:noWrap/>
            <w:vAlign w:val="bottom"/>
            <w:hideMark/>
          </w:tcPr>
          <w:p w14:paraId="4CB39DCF" w14:textId="77777777" w:rsidR="003E22F2" w:rsidRPr="002B58FD" w:rsidRDefault="003E22F2" w:rsidP="003E22F2">
            <w:pPr>
              <w:spacing w:after="0" w:line="240" w:lineRule="auto"/>
              <w:rPr>
                <w:rFonts w:ascii="Times New Roman" w:eastAsia="Times New Roman" w:hAnsi="Times New Roman" w:cs="Times New Roman"/>
                <w:sz w:val="20"/>
                <w:szCs w:val="20"/>
              </w:rPr>
            </w:pPr>
            <w:r w:rsidRPr="002B58FD">
              <w:rPr>
                <w:rFonts w:ascii="Times New Roman" w:eastAsia="Times New Roman" w:hAnsi="Times New Roman" w:cs="Times New Roman"/>
                <w:sz w:val="20"/>
                <w:szCs w:val="20"/>
              </w:rPr>
              <w:t>A</w:t>
            </w:r>
            <w:r w:rsidRPr="002B58FD">
              <w:rPr>
                <w:rFonts w:ascii="Times New Roman" w:eastAsia="Times New Roman" w:hAnsi="Times New Roman" w:cs="Times New Roman"/>
                <w:b/>
                <w:sz w:val="20"/>
                <w:szCs w:val="20"/>
              </w:rPr>
              <w:t>ddress</w:t>
            </w:r>
          </w:p>
        </w:tc>
        <w:tc>
          <w:tcPr>
            <w:tcW w:w="733" w:type="dxa"/>
            <w:tcBorders>
              <w:top w:val="nil"/>
              <w:left w:val="nil"/>
              <w:bottom w:val="nil"/>
              <w:right w:val="nil"/>
            </w:tcBorders>
            <w:shd w:val="clear" w:color="auto" w:fill="auto"/>
            <w:textDirection w:val="btLr"/>
            <w:vAlign w:val="bottom"/>
            <w:hideMark/>
          </w:tcPr>
          <w:p w14:paraId="21B9E472" w14:textId="77777777" w:rsidR="003E22F2" w:rsidRPr="002B58FD" w:rsidRDefault="003E22F2" w:rsidP="003E22F2">
            <w:pPr>
              <w:spacing w:after="0" w:line="240" w:lineRule="auto"/>
              <w:ind w:left="113" w:right="113"/>
              <w:jc w:val="center"/>
              <w:rPr>
                <w:rFonts w:ascii="Times New Roman" w:eastAsia="Times New Roman" w:hAnsi="Times New Roman" w:cs="Times New Roman"/>
                <w:b/>
                <w:bCs/>
                <w:color w:val="000000"/>
                <w:sz w:val="16"/>
                <w:szCs w:val="16"/>
              </w:rPr>
            </w:pPr>
            <w:r w:rsidRPr="002B58FD">
              <w:rPr>
                <w:rFonts w:ascii="Times New Roman" w:eastAsia="Times New Roman" w:hAnsi="Times New Roman" w:cs="Times New Roman"/>
                <w:b/>
                <w:bCs/>
                <w:color w:val="000000"/>
                <w:sz w:val="16"/>
                <w:szCs w:val="16"/>
              </w:rPr>
              <w:t>Private</w:t>
            </w:r>
          </w:p>
        </w:tc>
        <w:tc>
          <w:tcPr>
            <w:tcW w:w="720" w:type="dxa"/>
            <w:gridSpan w:val="2"/>
            <w:tcBorders>
              <w:top w:val="nil"/>
              <w:left w:val="nil"/>
              <w:bottom w:val="nil"/>
              <w:right w:val="nil"/>
            </w:tcBorders>
            <w:shd w:val="clear" w:color="auto" w:fill="auto"/>
            <w:textDirection w:val="btLr"/>
            <w:vAlign w:val="bottom"/>
            <w:hideMark/>
          </w:tcPr>
          <w:p w14:paraId="737DB683" w14:textId="77777777" w:rsidR="003E22F2" w:rsidRPr="002B58FD" w:rsidRDefault="003E22F2" w:rsidP="003E22F2">
            <w:pPr>
              <w:spacing w:after="0" w:line="240" w:lineRule="auto"/>
              <w:ind w:left="113" w:right="113"/>
              <w:jc w:val="center"/>
              <w:rPr>
                <w:rFonts w:ascii="Times New Roman" w:eastAsia="Times New Roman" w:hAnsi="Times New Roman" w:cs="Times New Roman"/>
                <w:b/>
                <w:bCs/>
                <w:color w:val="000000"/>
                <w:sz w:val="16"/>
                <w:szCs w:val="16"/>
              </w:rPr>
            </w:pPr>
            <w:r w:rsidRPr="002B58FD">
              <w:rPr>
                <w:rFonts w:ascii="Times New Roman" w:eastAsia="Times New Roman" w:hAnsi="Times New Roman" w:cs="Times New Roman"/>
                <w:b/>
                <w:bCs/>
                <w:color w:val="000000"/>
                <w:sz w:val="16"/>
                <w:szCs w:val="16"/>
              </w:rPr>
              <w:t xml:space="preserve">Public </w:t>
            </w:r>
          </w:p>
        </w:tc>
        <w:tc>
          <w:tcPr>
            <w:tcW w:w="450" w:type="dxa"/>
            <w:tcBorders>
              <w:top w:val="nil"/>
              <w:left w:val="nil"/>
              <w:bottom w:val="nil"/>
              <w:right w:val="nil"/>
            </w:tcBorders>
            <w:shd w:val="clear" w:color="auto" w:fill="auto"/>
            <w:noWrap/>
            <w:textDirection w:val="btLr"/>
            <w:vAlign w:val="bottom"/>
            <w:hideMark/>
          </w:tcPr>
          <w:p w14:paraId="38CFBC45" w14:textId="77777777" w:rsidR="003E22F2" w:rsidRPr="002B58FD" w:rsidRDefault="003E22F2" w:rsidP="003E22F2">
            <w:pPr>
              <w:spacing w:after="0" w:line="240" w:lineRule="auto"/>
              <w:ind w:left="113" w:right="113"/>
              <w:jc w:val="center"/>
              <w:rPr>
                <w:rFonts w:ascii="Times New Roman" w:eastAsia="Times New Roman" w:hAnsi="Times New Roman" w:cs="Times New Roman"/>
                <w:b/>
                <w:bCs/>
                <w:color w:val="000000"/>
                <w:sz w:val="16"/>
                <w:szCs w:val="16"/>
              </w:rPr>
            </w:pPr>
            <w:r w:rsidRPr="002B58FD">
              <w:rPr>
                <w:rFonts w:ascii="Times New Roman" w:eastAsia="Times New Roman" w:hAnsi="Times New Roman" w:cs="Times New Roman"/>
                <w:b/>
                <w:bCs/>
                <w:color w:val="000000"/>
                <w:sz w:val="16"/>
                <w:szCs w:val="16"/>
              </w:rPr>
              <w:t xml:space="preserve">Permission </w:t>
            </w:r>
          </w:p>
        </w:tc>
        <w:tc>
          <w:tcPr>
            <w:tcW w:w="831" w:type="dxa"/>
            <w:gridSpan w:val="2"/>
            <w:tcBorders>
              <w:top w:val="nil"/>
              <w:left w:val="nil"/>
              <w:bottom w:val="nil"/>
              <w:right w:val="nil"/>
            </w:tcBorders>
            <w:shd w:val="clear" w:color="auto" w:fill="auto"/>
            <w:textDirection w:val="btLr"/>
            <w:vAlign w:val="bottom"/>
            <w:hideMark/>
          </w:tcPr>
          <w:p w14:paraId="14768680" w14:textId="77777777" w:rsidR="003E22F2" w:rsidRPr="002B58FD" w:rsidRDefault="003E22F2" w:rsidP="003E22F2">
            <w:pPr>
              <w:spacing w:after="0" w:line="240" w:lineRule="auto"/>
              <w:ind w:left="113" w:right="113"/>
              <w:jc w:val="center"/>
              <w:rPr>
                <w:rFonts w:ascii="Times New Roman" w:eastAsia="Times New Roman" w:hAnsi="Times New Roman" w:cs="Times New Roman"/>
                <w:b/>
                <w:bCs/>
                <w:color w:val="000000"/>
                <w:sz w:val="16"/>
                <w:szCs w:val="16"/>
              </w:rPr>
            </w:pPr>
            <w:r w:rsidRPr="002B58FD">
              <w:rPr>
                <w:rFonts w:ascii="Times New Roman" w:eastAsia="Times New Roman" w:hAnsi="Times New Roman" w:cs="Times New Roman"/>
                <w:b/>
                <w:bCs/>
                <w:color w:val="000000"/>
                <w:sz w:val="16"/>
                <w:szCs w:val="16"/>
              </w:rPr>
              <w:t xml:space="preserve">No Permission </w:t>
            </w:r>
          </w:p>
        </w:tc>
      </w:tr>
      <w:tr w:rsidR="003E22F2" w:rsidRPr="002B58FD" w14:paraId="398EAE92" w14:textId="77777777" w:rsidTr="003E22F2">
        <w:trPr>
          <w:trHeight w:val="781"/>
        </w:trPr>
        <w:tc>
          <w:tcPr>
            <w:tcW w:w="666" w:type="dxa"/>
            <w:tcBorders>
              <w:top w:val="nil"/>
              <w:left w:val="nil"/>
              <w:bottom w:val="nil"/>
              <w:right w:val="nil"/>
            </w:tcBorders>
            <w:shd w:val="clear" w:color="auto" w:fill="auto"/>
            <w:vAlign w:val="center"/>
            <w:hideMark/>
          </w:tcPr>
          <w:p w14:paraId="3D60D909" w14:textId="77777777" w:rsidR="003E22F2" w:rsidRPr="002B58FD" w:rsidRDefault="003E22F2" w:rsidP="003E22F2">
            <w:pPr>
              <w:spacing w:after="0" w:line="240" w:lineRule="auto"/>
              <w:jc w:val="right"/>
              <w:rPr>
                <w:rFonts w:ascii="Times New Roman" w:eastAsia="Times New Roman" w:hAnsi="Times New Roman" w:cs="Times New Roman"/>
                <w:color w:val="000000"/>
                <w:sz w:val="20"/>
                <w:szCs w:val="20"/>
              </w:rPr>
            </w:pPr>
            <w:r w:rsidRPr="002B58FD">
              <w:rPr>
                <w:rFonts w:ascii="Times New Roman" w:eastAsia="Times New Roman" w:hAnsi="Times New Roman" w:cs="Times New Roman"/>
                <w:color w:val="000000"/>
                <w:w w:val="95"/>
                <w:sz w:val="20"/>
                <w:szCs w:val="20"/>
              </w:rPr>
              <w:t>1</w:t>
            </w:r>
          </w:p>
        </w:tc>
        <w:tc>
          <w:tcPr>
            <w:tcW w:w="2590" w:type="dxa"/>
            <w:tcBorders>
              <w:top w:val="nil"/>
              <w:left w:val="nil"/>
              <w:bottom w:val="single" w:sz="8" w:space="0" w:color="auto"/>
              <w:right w:val="nil"/>
            </w:tcBorders>
            <w:shd w:val="clear" w:color="auto" w:fill="auto"/>
            <w:vAlign w:val="center"/>
            <w:hideMark/>
          </w:tcPr>
          <w:p w14:paraId="47730616" w14:textId="0E98C678" w:rsidR="003E22F2" w:rsidRPr="002B58FD" w:rsidRDefault="003E22F2" w:rsidP="003E22F2">
            <w:pPr>
              <w:spacing w:after="0" w:line="240" w:lineRule="auto"/>
              <w:ind w:right="234"/>
              <w:rPr>
                <w:rFonts w:ascii="Times New Roman" w:eastAsia="Times New Roman" w:hAnsi="Times New Roman" w:cs="Times New Roman"/>
                <w:color w:val="000000"/>
                <w:sz w:val="19"/>
                <w:szCs w:val="19"/>
              </w:rPr>
            </w:pPr>
            <w:r w:rsidRPr="002B58FD">
              <w:rPr>
                <w:rFonts w:ascii="Times New Roman" w:eastAsia="Times New Roman" w:hAnsi="Times New Roman" w:cs="Times New Roman"/>
                <w:color w:val="000000"/>
                <w:sz w:val="19"/>
                <w:szCs w:val="19"/>
              </w:rPr>
              <w:t> </w:t>
            </w:r>
          </w:p>
        </w:tc>
        <w:tc>
          <w:tcPr>
            <w:tcW w:w="740" w:type="dxa"/>
            <w:tcBorders>
              <w:top w:val="nil"/>
              <w:left w:val="nil"/>
              <w:bottom w:val="nil"/>
              <w:right w:val="nil"/>
            </w:tcBorders>
            <w:shd w:val="clear" w:color="auto" w:fill="auto"/>
            <w:noWrap/>
            <w:vAlign w:val="bottom"/>
            <w:hideMark/>
          </w:tcPr>
          <w:p w14:paraId="22BD4F56" w14:textId="77777777" w:rsidR="003E22F2" w:rsidRPr="002B58FD" w:rsidRDefault="003E22F2" w:rsidP="003E22F2">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552" w:type="dxa"/>
            <w:tcBorders>
              <w:top w:val="nil"/>
              <w:left w:val="nil"/>
              <w:bottom w:val="nil"/>
              <w:right w:val="nil"/>
            </w:tcBorders>
            <w:shd w:val="clear" w:color="auto" w:fill="auto"/>
            <w:vAlign w:val="bottom"/>
            <w:hideMark/>
          </w:tcPr>
          <w:p w14:paraId="53996BCF" w14:textId="77777777" w:rsidR="003E22F2" w:rsidRPr="002B58FD" w:rsidRDefault="003E22F2" w:rsidP="003E22F2">
            <w:pPr>
              <w:spacing w:after="0" w:line="240" w:lineRule="auto"/>
              <w:ind w:left="-264" w:firstLine="180"/>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558" w:type="dxa"/>
            <w:gridSpan w:val="2"/>
            <w:tcBorders>
              <w:top w:val="nil"/>
              <w:left w:val="nil"/>
              <w:bottom w:val="nil"/>
              <w:right w:val="nil"/>
            </w:tcBorders>
            <w:shd w:val="clear" w:color="auto" w:fill="auto"/>
            <w:noWrap/>
            <w:vAlign w:val="bottom"/>
            <w:hideMark/>
          </w:tcPr>
          <w:p w14:paraId="3FC9CEAC"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466" w:type="dxa"/>
            <w:tcBorders>
              <w:top w:val="nil"/>
              <w:left w:val="nil"/>
              <w:bottom w:val="nil"/>
              <w:right w:val="nil"/>
            </w:tcBorders>
            <w:shd w:val="clear" w:color="auto" w:fill="auto"/>
            <w:noWrap/>
            <w:vAlign w:val="bottom"/>
            <w:hideMark/>
          </w:tcPr>
          <w:p w14:paraId="3C0A7A98"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630" w:type="dxa"/>
            <w:tcBorders>
              <w:top w:val="nil"/>
              <w:left w:val="nil"/>
              <w:bottom w:val="nil"/>
              <w:right w:val="nil"/>
            </w:tcBorders>
            <w:shd w:val="clear" w:color="auto" w:fill="auto"/>
            <w:vAlign w:val="center"/>
            <w:hideMark/>
          </w:tcPr>
          <w:p w14:paraId="790DF873" w14:textId="77777777" w:rsidR="003E22F2" w:rsidRPr="002B58FD" w:rsidRDefault="003E22F2" w:rsidP="003E22F2">
            <w:pPr>
              <w:spacing w:after="0" w:line="240" w:lineRule="auto"/>
              <w:jc w:val="right"/>
              <w:rPr>
                <w:rFonts w:ascii="Times New Roman" w:eastAsia="Times New Roman" w:hAnsi="Times New Roman" w:cs="Times New Roman"/>
                <w:color w:val="000000"/>
                <w:sz w:val="20"/>
                <w:szCs w:val="20"/>
              </w:rPr>
            </w:pPr>
            <w:r w:rsidRPr="002B58FD">
              <w:rPr>
                <w:rFonts w:ascii="Times New Roman" w:eastAsia="Times New Roman" w:hAnsi="Times New Roman" w:cs="Times New Roman"/>
                <w:color w:val="000000"/>
                <w:w w:val="95"/>
                <w:sz w:val="20"/>
                <w:szCs w:val="20"/>
              </w:rPr>
              <w:t>16</w:t>
            </w:r>
          </w:p>
        </w:tc>
        <w:tc>
          <w:tcPr>
            <w:tcW w:w="2354" w:type="dxa"/>
            <w:tcBorders>
              <w:top w:val="nil"/>
              <w:left w:val="nil"/>
              <w:bottom w:val="single" w:sz="8" w:space="0" w:color="auto"/>
              <w:right w:val="nil"/>
            </w:tcBorders>
            <w:shd w:val="clear" w:color="auto" w:fill="auto"/>
            <w:vAlign w:val="center"/>
            <w:hideMark/>
          </w:tcPr>
          <w:p w14:paraId="28014ED0" w14:textId="7B0DD3D9" w:rsidR="003E22F2" w:rsidRPr="002B58FD" w:rsidRDefault="003E22F2" w:rsidP="003E22F2">
            <w:pPr>
              <w:spacing w:after="0" w:line="240" w:lineRule="auto"/>
              <w:rPr>
                <w:rFonts w:ascii="Times New Roman" w:eastAsia="Times New Roman" w:hAnsi="Times New Roman" w:cs="Times New Roman"/>
                <w:color w:val="000000"/>
                <w:sz w:val="19"/>
                <w:szCs w:val="19"/>
              </w:rPr>
            </w:pPr>
          </w:p>
        </w:tc>
        <w:tc>
          <w:tcPr>
            <w:tcW w:w="733" w:type="dxa"/>
            <w:tcBorders>
              <w:top w:val="nil"/>
              <w:left w:val="nil"/>
              <w:bottom w:val="nil"/>
              <w:right w:val="nil"/>
            </w:tcBorders>
            <w:shd w:val="clear" w:color="auto" w:fill="auto"/>
            <w:noWrap/>
            <w:vAlign w:val="bottom"/>
            <w:hideMark/>
          </w:tcPr>
          <w:p w14:paraId="55393EEE" w14:textId="77777777" w:rsidR="003E22F2" w:rsidRPr="002B58FD" w:rsidRDefault="003E22F2" w:rsidP="003E22F2">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638" w:type="dxa"/>
            <w:tcBorders>
              <w:top w:val="nil"/>
              <w:left w:val="nil"/>
              <w:bottom w:val="nil"/>
              <w:right w:val="nil"/>
            </w:tcBorders>
            <w:shd w:val="clear" w:color="auto" w:fill="auto"/>
            <w:noWrap/>
            <w:vAlign w:val="bottom"/>
            <w:hideMark/>
          </w:tcPr>
          <w:p w14:paraId="1030013D" w14:textId="77777777" w:rsidR="003E22F2" w:rsidRPr="002B58FD" w:rsidRDefault="003E22F2" w:rsidP="003E22F2">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598" w:type="dxa"/>
            <w:gridSpan w:val="3"/>
            <w:tcBorders>
              <w:top w:val="nil"/>
              <w:left w:val="nil"/>
              <w:bottom w:val="nil"/>
              <w:right w:val="nil"/>
            </w:tcBorders>
            <w:shd w:val="clear" w:color="auto" w:fill="auto"/>
            <w:noWrap/>
            <w:vAlign w:val="bottom"/>
            <w:hideMark/>
          </w:tcPr>
          <w:p w14:paraId="1CAC2D4C"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765" w:type="dxa"/>
            <w:tcBorders>
              <w:top w:val="nil"/>
              <w:left w:val="nil"/>
              <w:bottom w:val="nil"/>
              <w:right w:val="nil"/>
            </w:tcBorders>
            <w:shd w:val="clear" w:color="auto" w:fill="auto"/>
            <w:noWrap/>
            <w:vAlign w:val="bottom"/>
            <w:hideMark/>
          </w:tcPr>
          <w:p w14:paraId="14526F90" w14:textId="77777777" w:rsidR="003E22F2" w:rsidRPr="002B58FD" w:rsidRDefault="003E22F2" w:rsidP="003E22F2">
            <w:pPr>
              <w:tabs>
                <w:tab w:val="left" w:pos="-58"/>
              </w:tabs>
              <w:spacing w:after="0" w:line="240" w:lineRule="auto"/>
              <w:ind w:left="-73" w:hanging="1"/>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r>
      <w:tr w:rsidR="003E22F2" w:rsidRPr="002B58FD" w14:paraId="77E4BCA6" w14:textId="77777777" w:rsidTr="003E22F2">
        <w:trPr>
          <w:trHeight w:val="533"/>
        </w:trPr>
        <w:tc>
          <w:tcPr>
            <w:tcW w:w="666" w:type="dxa"/>
            <w:tcBorders>
              <w:top w:val="nil"/>
              <w:left w:val="nil"/>
              <w:bottom w:val="nil"/>
              <w:right w:val="nil"/>
            </w:tcBorders>
            <w:shd w:val="clear" w:color="auto" w:fill="auto"/>
            <w:vAlign w:val="center"/>
            <w:hideMark/>
          </w:tcPr>
          <w:p w14:paraId="31CBE6EA" w14:textId="77777777" w:rsidR="003E22F2" w:rsidRPr="002B58FD" w:rsidRDefault="003E22F2" w:rsidP="003E22F2">
            <w:pPr>
              <w:spacing w:after="0" w:line="240" w:lineRule="auto"/>
              <w:jc w:val="right"/>
              <w:rPr>
                <w:rFonts w:ascii="Times New Roman" w:eastAsia="Times New Roman" w:hAnsi="Times New Roman" w:cs="Times New Roman"/>
                <w:color w:val="000000"/>
                <w:sz w:val="20"/>
                <w:szCs w:val="20"/>
              </w:rPr>
            </w:pPr>
            <w:r w:rsidRPr="002B58FD">
              <w:rPr>
                <w:rFonts w:ascii="Times New Roman" w:eastAsia="Times New Roman" w:hAnsi="Times New Roman" w:cs="Times New Roman"/>
                <w:color w:val="000000"/>
                <w:w w:val="95"/>
                <w:sz w:val="20"/>
                <w:szCs w:val="20"/>
              </w:rPr>
              <w:t>2</w:t>
            </w:r>
          </w:p>
        </w:tc>
        <w:tc>
          <w:tcPr>
            <w:tcW w:w="2590" w:type="dxa"/>
            <w:tcBorders>
              <w:top w:val="nil"/>
              <w:left w:val="nil"/>
              <w:bottom w:val="single" w:sz="8" w:space="0" w:color="auto"/>
              <w:right w:val="nil"/>
            </w:tcBorders>
            <w:shd w:val="clear" w:color="auto" w:fill="auto"/>
            <w:vAlign w:val="center"/>
            <w:hideMark/>
          </w:tcPr>
          <w:p w14:paraId="76666A9C" w14:textId="160292F5" w:rsidR="003E22F2" w:rsidRPr="002B58FD" w:rsidRDefault="003E22F2" w:rsidP="003E22F2">
            <w:pPr>
              <w:spacing w:after="0" w:line="240" w:lineRule="auto"/>
              <w:rPr>
                <w:rFonts w:ascii="Times New Roman" w:eastAsia="Times New Roman" w:hAnsi="Times New Roman" w:cs="Times New Roman"/>
                <w:color w:val="000000"/>
                <w:sz w:val="24"/>
                <w:szCs w:val="24"/>
              </w:rPr>
            </w:pPr>
            <w:r w:rsidRPr="002B58FD">
              <w:rPr>
                <w:rFonts w:ascii="Times New Roman" w:eastAsia="Times New Roman" w:hAnsi="Times New Roman" w:cs="Times New Roman"/>
                <w:color w:val="000000"/>
                <w:sz w:val="24"/>
                <w:szCs w:val="24"/>
              </w:rPr>
              <w:t> </w:t>
            </w:r>
          </w:p>
        </w:tc>
        <w:tc>
          <w:tcPr>
            <w:tcW w:w="740" w:type="dxa"/>
            <w:tcBorders>
              <w:top w:val="nil"/>
              <w:left w:val="nil"/>
              <w:bottom w:val="nil"/>
              <w:right w:val="nil"/>
            </w:tcBorders>
            <w:shd w:val="clear" w:color="auto" w:fill="auto"/>
            <w:vAlign w:val="bottom"/>
            <w:hideMark/>
          </w:tcPr>
          <w:p w14:paraId="5214C713" w14:textId="77777777" w:rsidR="003E22F2" w:rsidRPr="002B58FD" w:rsidRDefault="003E22F2" w:rsidP="003E22F2">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552" w:type="dxa"/>
            <w:tcBorders>
              <w:top w:val="nil"/>
              <w:left w:val="nil"/>
              <w:bottom w:val="nil"/>
              <w:right w:val="nil"/>
            </w:tcBorders>
            <w:shd w:val="clear" w:color="auto" w:fill="auto"/>
            <w:vAlign w:val="bottom"/>
            <w:hideMark/>
          </w:tcPr>
          <w:p w14:paraId="02260D08" w14:textId="77777777" w:rsidR="003E22F2" w:rsidRPr="002B58FD" w:rsidRDefault="003E22F2" w:rsidP="003E22F2">
            <w:pPr>
              <w:spacing w:after="0" w:line="240" w:lineRule="auto"/>
              <w:ind w:left="-264" w:firstLine="180"/>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558" w:type="dxa"/>
            <w:gridSpan w:val="2"/>
            <w:tcBorders>
              <w:top w:val="nil"/>
              <w:left w:val="nil"/>
              <w:bottom w:val="nil"/>
              <w:right w:val="nil"/>
            </w:tcBorders>
            <w:shd w:val="clear" w:color="auto" w:fill="auto"/>
            <w:noWrap/>
            <w:vAlign w:val="bottom"/>
            <w:hideMark/>
          </w:tcPr>
          <w:p w14:paraId="08CE9951"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466" w:type="dxa"/>
            <w:tcBorders>
              <w:top w:val="nil"/>
              <w:left w:val="nil"/>
              <w:bottom w:val="nil"/>
              <w:right w:val="nil"/>
            </w:tcBorders>
            <w:shd w:val="clear" w:color="auto" w:fill="auto"/>
            <w:noWrap/>
            <w:vAlign w:val="bottom"/>
            <w:hideMark/>
          </w:tcPr>
          <w:p w14:paraId="78DC6EBF"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630" w:type="dxa"/>
            <w:tcBorders>
              <w:top w:val="nil"/>
              <w:left w:val="nil"/>
              <w:bottom w:val="nil"/>
              <w:right w:val="nil"/>
            </w:tcBorders>
            <w:shd w:val="clear" w:color="auto" w:fill="auto"/>
            <w:vAlign w:val="center"/>
            <w:hideMark/>
          </w:tcPr>
          <w:p w14:paraId="3B91A0AB" w14:textId="77777777" w:rsidR="003E22F2" w:rsidRPr="002B58FD" w:rsidRDefault="003E22F2" w:rsidP="003E22F2">
            <w:pPr>
              <w:spacing w:after="0" w:line="240" w:lineRule="auto"/>
              <w:jc w:val="right"/>
              <w:rPr>
                <w:rFonts w:ascii="Times New Roman" w:eastAsia="Times New Roman" w:hAnsi="Times New Roman" w:cs="Times New Roman"/>
                <w:color w:val="000000"/>
                <w:sz w:val="20"/>
                <w:szCs w:val="20"/>
              </w:rPr>
            </w:pPr>
            <w:r w:rsidRPr="002B58FD">
              <w:rPr>
                <w:rFonts w:ascii="Times New Roman" w:eastAsia="Times New Roman" w:hAnsi="Times New Roman" w:cs="Times New Roman"/>
                <w:color w:val="000000"/>
                <w:w w:val="95"/>
                <w:sz w:val="20"/>
                <w:szCs w:val="20"/>
              </w:rPr>
              <w:t>17</w:t>
            </w:r>
          </w:p>
        </w:tc>
        <w:tc>
          <w:tcPr>
            <w:tcW w:w="2354" w:type="dxa"/>
            <w:tcBorders>
              <w:top w:val="nil"/>
              <w:left w:val="nil"/>
              <w:bottom w:val="single" w:sz="8" w:space="0" w:color="auto"/>
              <w:right w:val="nil"/>
            </w:tcBorders>
            <w:shd w:val="clear" w:color="auto" w:fill="auto"/>
            <w:vAlign w:val="center"/>
            <w:hideMark/>
          </w:tcPr>
          <w:p w14:paraId="5CCDA473" w14:textId="5C851541" w:rsidR="003E22F2" w:rsidRPr="002B58FD" w:rsidRDefault="003E22F2" w:rsidP="003E22F2">
            <w:pPr>
              <w:spacing w:after="0" w:line="240" w:lineRule="auto"/>
              <w:rPr>
                <w:rFonts w:ascii="Times New Roman" w:eastAsia="Times New Roman" w:hAnsi="Times New Roman" w:cs="Times New Roman"/>
                <w:color w:val="000000"/>
                <w:sz w:val="24"/>
                <w:szCs w:val="24"/>
              </w:rPr>
            </w:pPr>
            <w:r w:rsidRPr="002B58FD">
              <w:rPr>
                <w:rFonts w:ascii="Times New Roman" w:eastAsia="Times New Roman" w:hAnsi="Times New Roman" w:cs="Times New Roman"/>
                <w:color w:val="000000"/>
                <w:sz w:val="24"/>
                <w:szCs w:val="24"/>
              </w:rPr>
              <w:t> </w:t>
            </w:r>
          </w:p>
        </w:tc>
        <w:tc>
          <w:tcPr>
            <w:tcW w:w="733" w:type="dxa"/>
            <w:tcBorders>
              <w:top w:val="nil"/>
              <w:left w:val="nil"/>
              <w:bottom w:val="nil"/>
              <w:right w:val="nil"/>
            </w:tcBorders>
            <w:shd w:val="clear" w:color="auto" w:fill="auto"/>
            <w:noWrap/>
            <w:vAlign w:val="bottom"/>
            <w:hideMark/>
          </w:tcPr>
          <w:p w14:paraId="582AB1EF" w14:textId="77777777" w:rsidR="003E22F2" w:rsidRPr="002B58FD" w:rsidRDefault="003E22F2" w:rsidP="003E22F2">
            <w:pPr>
              <w:spacing w:after="0" w:line="240" w:lineRule="auto"/>
              <w:ind w:right="-251"/>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638" w:type="dxa"/>
            <w:tcBorders>
              <w:top w:val="nil"/>
              <w:left w:val="nil"/>
              <w:bottom w:val="nil"/>
              <w:right w:val="nil"/>
            </w:tcBorders>
            <w:shd w:val="clear" w:color="auto" w:fill="auto"/>
            <w:noWrap/>
            <w:vAlign w:val="bottom"/>
            <w:hideMark/>
          </w:tcPr>
          <w:p w14:paraId="78F8F5B6" w14:textId="77777777" w:rsidR="003E22F2" w:rsidRPr="002B58FD" w:rsidRDefault="003E22F2" w:rsidP="003E22F2">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598" w:type="dxa"/>
            <w:gridSpan w:val="3"/>
            <w:tcBorders>
              <w:top w:val="nil"/>
              <w:left w:val="nil"/>
              <w:bottom w:val="nil"/>
              <w:right w:val="nil"/>
            </w:tcBorders>
            <w:shd w:val="clear" w:color="auto" w:fill="auto"/>
            <w:noWrap/>
            <w:vAlign w:val="bottom"/>
            <w:hideMark/>
          </w:tcPr>
          <w:p w14:paraId="01F749CC"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765" w:type="dxa"/>
            <w:tcBorders>
              <w:top w:val="nil"/>
              <w:left w:val="nil"/>
              <w:bottom w:val="nil"/>
              <w:right w:val="nil"/>
            </w:tcBorders>
            <w:shd w:val="clear" w:color="auto" w:fill="auto"/>
            <w:noWrap/>
            <w:vAlign w:val="bottom"/>
            <w:hideMark/>
          </w:tcPr>
          <w:p w14:paraId="06D6C232"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r>
      <w:tr w:rsidR="003E22F2" w:rsidRPr="002B58FD" w14:paraId="6087C98A" w14:textId="77777777" w:rsidTr="003E22F2">
        <w:trPr>
          <w:trHeight w:val="626"/>
        </w:trPr>
        <w:tc>
          <w:tcPr>
            <w:tcW w:w="666" w:type="dxa"/>
            <w:tcBorders>
              <w:top w:val="nil"/>
              <w:left w:val="nil"/>
              <w:bottom w:val="nil"/>
              <w:right w:val="nil"/>
            </w:tcBorders>
            <w:shd w:val="clear" w:color="auto" w:fill="auto"/>
            <w:vAlign w:val="center"/>
            <w:hideMark/>
          </w:tcPr>
          <w:p w14:paraId="1D261DE4" w14:textId="77777777" w:rsidR="003E22F2" w:rsidRPr="002B58FD" w:rsidRDefault="003E22F2" w:rsidP="003E22F2">
            <w:pPr>
              <w:spacing w:after="0" w:line="240" w:lineRule="auto"/>
              <w:jc w:val="right"/>
              <w:rPr>
                <w:rFonts w:ascii="Times New Roman" w:eastAsia="Times New Roman" w:hAnsi="Times New Roman" w:cs="Times New Roman"/>
                <w:color w:val="000000"/>
                <w:sz w:val="20"/>
                <w:szCs w:val="20"/>
              </w:rPr>
            </w:pPr>
            <w:r w:rsidRPr="002B58FD">
              <w:rPr>
                <w:rFonts w:ascii="Times New Roman" w:eastAsia="Times New Roman" w:hAnsi="Times New Roman" w:cs="Times New Roman"/>
                <w:color w:val="000000"/>
                <w:w w:val="95"/>
                <w:sz w:val="20"/>
                <w:szCs w:val="20"/>
              </w:rPr>
              <w:t>3</w:t>
            </w:r>
          </w:p>
        </w:tc>
        <w:tc>
          <w:tcPr>
            <w:tcW w:w="2590" w:type="dxa"/>
            <w:tcBorders>
              <w:top w:val="nil"/>
              <w:left w:val="nil"/>
              <w:bottom w:val="single" w:sz="8" w:space="0" w:color="auto"/>
              <w:right w:val="nil"/>
            </w:tcBorders>
            <w:shd w:val="clear" w:color="auto" w:fill="auto"/>
            <w:vAlign w:val="center"/>
            <w:hideMark/>
          </w:tcPr>
          <w:p w14:paraId="5A556641" w14:textId="7BCC7EAB" w:rsidR="003E22F2" w:rsidRPr="002B58FD" w:rsidRDefault="003E22F2" w:rsidP="003E22F2">
            <w:pPr>
              <w:spacing w:after="0" w:line="240" w:lineRule="auto"/>
              <w:rPr>
                <w:rFonts w:ascii="Times New Roman" w:eastAsia="Times New Roman" w:hAnsi="Times New Roman" w:cs="Times New Roman"/>
                <w:color w:val="000000"/>
                <w:sz w:val="24"/>
                <w:szCs w:val="24"/>
              </w:rPr>
            </w:pPr>
            <w:r w:rsidRPr="002B58FD">
              <w:rPr>
                <w:rFonts w:ascii="Times New Roman" w:eastAsia="Times New Roman" w:hAnsi="Times New Roman" w:cs="Times New Roman"/>
                <w:color w:val="000000"/>
                <w:sz w:val="24"/>
                <w:szCs w:val="24"/>
              </w:rPr>
              <w:t> </w:t>
            </w:r>
          </w:p>
        </w:tc>
        <w:tc>
          <w:tcPr>
            <w:tcW w:w="740" w:type="dxa"/>
            <w:tcBorders>
              <w:top w:val="nil"/>
              <w:left w:val="nil"/>
              <w:bottom w:val="nil"/>
              <w:right w:val="nil"/>
            </w:tcBorders>
            <w:shd w:val="clear" w:color="auto" w:fill="auto"/>
            <w:vAlign w:val="bottom"/>
            <w:hideMark/>
          </w:tcPr>
          <w:p w14:paraId="1940AED2" w14:textId="77777777" w:rsidR="003E22F2" w:rsidRPr="002B58FD" w:rsidRDefault="003E22F2" w:rsidP="003E22F2">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552" w:type="dxa"/>
            <w:tcBorders>
              <w:top w:val="nil"/>
              <w:left w:val="nil"/>
              <w:bottom w:val="nil"/>
              <w:right w:val="nil"/>
            </w:tcBorders>
            <w:shd w:val="clear" w:color="auto" w:fill="auto"/>
            <w:vAlign w:val="bottom"/>
            <w:hideMark/>
          </w:tcPr>
          <w:p w14:paraId="617F74A5" w14:textId="77777777" w:rsidR="003E22F2" w:rsidRPr="002B58FD" w:rsidRDefault="003E22F2" w:rsidP="003E22F2">
            <w:pPr>
              <w:spacing w:after="0" w:line="240" w:lineRule="auto"/>
              <w:ind w:left="-264" w:firstLine="180"/>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558" w:type="dxa"/>
            <w:gridSpan w:val="2"/>
            <w:tcBorders>
              <w:top w:val="nil"/>
              <w:left w:val="nil"/>
              <w:bottom w:val="nil"/>
              <w:right w:val="nil"/>
            </w:tcBorders>
            <w:shd w:val="clear" w:color="auto" w:fill="auto"/>
            <w:noWrap/>
            <w:vAlign w:val="bottom"/>
            <w:hideMark/>
          </w:tcPr>
          <w:p w14:paraId="71AACD48"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466" w:type="dxa"/>
            <w:tcBorders>
              <w:top w:val="nil"/>
              <w:left w:val="nil"/>
              <w:bottom w:val="nil"/>
              <w:right w:val="nil"/>
            </w:tcBorders>
            <w:shd w:val="clear" w:color="auto" w:fill="auto"/>
            <w:noWrap/>
            <w:vAlign w:val="bottom"/>
            <w:hideMark/>
          </w:tcPr>
          <w:p w14:paraId="40924036"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630" w:type="dxa"/>
            <w:tcBorders>
              <w:top w:val="nil"/>
              <w:left w:val="nil"/>
              <w:bottom w:val="nil"/>
              <w:right w:val="nil"/>
            </w:tcBorders>
            <w:shd w:val="clear" w:color="auto" w:fill="auto"/>
            <w:vAlign w:val="center"/>
            <w:hideMark/>
          </w:tcPr>
          <w:p w14:paraId="45B6379A" w14:textId="77777777" w:rsidR="003E22F2" w:rsidRPr="002B58FD" w:rsidRDefault="003E22F2" w:rsidP="003E22F2">
            <w:pPr>
              <w:spacing w:after="0" w:line="240" w:lineRule="auto"/>
              <w:jc w:val="right"/>
              <w:rPr>
                <w:rFonts w:ascii="Times New Roman" w:eastAsia="Times New Roman" w:hAnsi="Times New Roman" w:cs="Times New Roman"/>
                <w:color w:val="000000"/>
                <w:sz w:val="20"/>
                <w:szCs w:val="20"/>
              </w:rPr>
            </w:pPr>
            <w:r w:rsidRPr="002B58FD">
              <w:rPr>
                <w:rFonts w:ascii="Times New Roman" w:eastAsia="Times New Roman" w:hAnsi="Times New Roman" w:cs="Times New Roman"/>
                <w:color w:val="000000"/>
                <w:w w:val="95"/>
                <w:sz w:val="20"/>
                <w:szCs w:val="20"/>
              </w:rPr>
              <w:t>18</w:t>
            </w:r>
          </w:p>
        </w:tc>
        <w:tc>
          <w:tcPr>
            <w:tcW w:w="2354" w:type="dxa"/>
            <w:tcBorders>
              <w:top w:val="nil"/>
              <w:left w:val="nil"/>
              <w:bottom w:val="single" w:sz="8" w:space="0" w:color="auto"/>
              <w:right w:val="nil"/>
            </w:tcBorders>
            <w:shd w:val="clear" w:color="auto" w:fill="auto"/>
            <w:vAlign w:val="center"/>
            <w:hideMark/>
          </w:tcPr>
          <w:p w14:paraId="7A7FDC91" w14:textId="788D4E54" w:rsidR="003E22F2" w:rsidRPr="002B58FD" w:rsidRDefault="003E22F2" w:rsidP="003E22F2">
            <w:pPr>
              <w:spacing w:after="0" w:line="240" w:lineRule="auto"/>
              <w:rPr>
                <w:rFonts w:ascii="Times New Roman" w:eastAsia="Times New Roman" w:hAnsi="Times New Roman" w:cs="Times New Roman"/>
                <w:color w:val="000000"/>
                <w:sz w:val="24"/>
                <w:szCs w:val="24"/>
              </w:rPr>
            </w:pPr>
            <w:r w:rsidRPr="002B58FD">
              <w:rPr>
                <w:rFonts w:ascii="Times New Roman" w:eastAsia="Times New Roman" w:hAnsi="Times New Roman" w:cs="Times New Roman"/>
                <w:color w:val="000000"/>
                <w:sz w:val="24"/>
                <w:szCs w:val="24"/>
              </w:rPr>
              <w:t> </w:t>
            </w:r>
          </w:p>
        </w:tc>
        <w:tc>
          <w:tcPr>
            <w:tcW w:w="733" w:type="dxa"/>
            <w:tcBorders>
              <w:top w:val="nil"/>
              <w:left w:val="nil"/>
              <w:bottom w:val="nil"/>
              <w:right w:val="nil"/>
            </w:tcBorders>
            <w:shd w:val="clear" w:color="auto" w:fill="auto"/>
            <w:noWrap/>
            <w:vAlign w:val="bottom"/>
            <w:hideMark/>
          </w:tcPr>
          <w:p w14:paraId="163DADC6" w14:textId="77777777" w:rsidR="003E22F2" w:rsidRPr="002B58FD" w:rsidRDefault="003E22F2" w:rsidP="003E22F2">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638" w:type="dxa"/>
            <w:tcBorders>
              <w:top w:val="nil"/>
              <w:left w:val="nil"/>
              <w:bottom w:val="nil"/>
              <w:right w:val="nil"/>
            </w:tcBorders>
            <w:shd w:val="clear" w:color="auto" w:fill="auto"/>
            <w:noWrap/>
            <w:vAlign w:val="bottom"/>
            <w:hideMark/>
          </w:tcPr>
          <w:p w14:paraId="57404B96" w14:textId="77777777" w:rsidR="003E22F2" w:rsidRPr="002B58FD" w:rsidRDefault="003E22F2" w:rsidP="003E22F2">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598" w:type="dxa"/>
            <w:gridSpan w:val="3"/>
            <w:tcBorders>
              <w:top w:val="nil"/>
              <w:left w:val="nil"/>
              <w:bottom w:val="nil"/>
              <w:right w:val="nil"/>
            </w:tcBorders>
            <w:shd w:val="clear" w:color="auto" w:fill="auto"/>
            <w:noWrap/>
            <w:vAlign w:val="bottom"/>
            <w:hideMark/>
          </w:tcPr>
          <w:p w14:paraId="58A09E58"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765" w:type="dxa"/>
            <w:tcBorders>
              <w:top w:val="nil"/>
              <w:left w:val="nil"/>
              <w:bottom w:val="nil"/>
              <w:right w:val="nil"/>
            </w:tcBorders>
            <w:shd w:val="clear" w:color="auto" w:fill="auto"/>
            <w:noWrap/>
            <w:vAlign w:val="bottom"/>
            <w:hideMark/>
          </w:tcPr>
          <w:p w14:paraId="24E7828B"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r>
      <w:tr w:rsidR="003E22F2" w:rsidRPr="002B58FD" w14:paraId="6EC2E9AB" w14:textId="77777777" w:rsidTr="003E22F2">
        <w:trPr>
          <w:trHeight w:val="533"/>
        </w:trPr>
        <w:tc>
          <w:tcPr>
            <w:tcW w:w="666" w:type="dxa"/>
            <w:tcBorders>
              <w:top w:val="nil"/>
              <w:left w:val="nil"/>
              <w:bottom w:val="nil"/>
              <w:right w:val="nil"/>
            </w:tcBorders>
            <w:shd w:val="clear" w:color="auto" w:fill="auto"/>
            <w:vAlign w:val="center"/>
            <w:hideMark/>
          </w:tcPr>
          <w:p w14:paraId="544B9211" w14:textId="77777777" w:rsidR="003E22F2" w:rsidRPr="002B58FD" w:rsidRDefault="003E22F2" w:rsidP="003E22F2">
            <w:pPr>
              <w:spacing w:after="0" w:line="240" w:lineRule="auto"/>
              <w:jc w:val="right"/>
              <w:rPr>
                <w:rFonts w:ascii="Times New Roman" w:eastAsia="Times New Roman" w:hAnsi="Times New Roman" w:cs="Times New Roman"/>
                <w:color w:val="000000"/>
                <w:sz w:val="20"/>
                <w:szCs w:val="20"/>
              </w:rPr>
            </w:pPr>
            <w:r w:rsidRPr="002B58FD">
              <w:rPr>
                <w:rFonts w:ascii="Times New Roman" w:eastAsia="Times New Roman" w:hAnsi="Times New Roman" w:cs="Times New Roman"/>
                <w:color w:val="000000"/>
                <w:w w:val="95"/>
                <w:sz w:val="20"/>
                <w:szCs w:val="20"/>
              </w:rPr>
              <w:t>4</w:t>
            </w:r>
          </w:p>
        </w:tc>
        <w:tc>
          <w:tcPr>
            <w:tcW w:w="2590" w:type="dxa"/>
            <w:tcBorders>
              <w:top w:val="nil"/>
              <w:left w:val="nil"/>
              <w:bottom w:val="single" w:sz="8" w:space="0" w:color="auto"/>
              <w:right w:val="nil"/>
            </w:tcBorders>
            <w:shd w:val="clear" w:color="auto" w:fill="auto"/>
            <w:vAlign w:val="center"/>
            <w:hideMark/>
          </w:tcPr>
          <w:p w14:paraId="722F7555" w14:textId="6F2452C4" w:rsidR="003E22F2" w:rsidRPr="002B58FD" w:rsidRDefault="003E22F2" w:rsidP="003E22F2">
            <w:pPr>
              <w:spacing w:after="0" w:line="240" w:lineRule="auto"/>
              <w:rPr>
                <w:rFonts w:ascii="Times New Roman" w:eastAsia="Times New Roman" w:hAnsi="Times New Roman" w:cs="Times New Roman"/>
                <w:color w:val="000000"/>
                <w:sz w:val="24"/>
                <w:szCs w:val="24"/>
              </w:rPr>
            </w:pPr>
            <w:r w:rsidRPr="002B58FD">
              <w:rPr>
                <w:rFonts w:ascii="Times New Roman" w:eastAsia="Times New Roman" w:hAnsi="Times New Roman" w:cs="Times New Roman"/>
                <w:color w:val="000000"/>
                <w:sz w:val="24"/>
                <w:szCs w:val="24"/>
              </w:rPr>
              <w:t> </w:t>
            </w:r>
          </w:p>
        </w:tc>
        <w:tc>
          <w:tcPr>
            <w:tcW w:w="740" w:type="dxa"/>
            <w:tcBorders>
              <w:top w:val="nil"/>
              <w:left w:val="nil"/>
              <w:bottom w:val="nil"/>
              <w:right w:val="nil"/>
            </w:tcBorders>
            <w:shd w:val="clear" w:color="auto" w:fill="auto"/>
            <w:vAlign w:val="bottom"/>
            <w:hideMark/>
          </w:tcPr>
          <w:p w14:paraId="21B531F2" w14:textId="77777777" w:rsidR="003E22F2" w:rsidRPr="002B58FD" w:rsidRDefault="003E22F2" w:rsidP="003E22F2">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552" w:type="dxa"/>
            <w:tcBorders>
              <w:top w:val="nil"/>
              <w:left w:val="nil"/>
              <w:bottom w:val="nil"/>
              <w:right w:val="nil"/>
            </w:tcBorders>
            <w:shd w:val="clear" w:color="auto" w:fill="auto"/>
            <w:vAlign w:val="bottom"/>
            <w:hideMark/>
          </w:tcPr>
          <w:p w14:paraId="3F49D254" w14:textId="77777777" w:rsidR="003E22F2" w:rsidRPr="002B58FD" w:rsidRDefault="003E22F2" w:rsidP="003E22F2">
            <w:pPr>
              <w:spacing w:after="0" w:line="240" w:lineRule="auto"/>
              <w:ind w:left="-264" w:firstLine="180"/>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558" w:type="dxa"/>
            <w:gridSpan w:val="2"/>
            <w:tcBorders>
              <w:top w:val="nil"/>
              <w:left w:val="nil"/>
              <w:bottom w:val="nil"/>
              <w:right w:val="nil"/>
            </w:tcBorders>
            <w:shd w:val="clear" w:color="auto" w:fill="auto"/>
            <w:noWrap/>
            <w:vAlign w:val="bottom"/>
            <w:hideMark/>
          </w:tcPr>
          <w:p w14:paraId="0E16A9F3"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466" w:type="dxa"/>
            <w:tcBorders>
              <w:top w:val="nil"/>
              <w:left w:val="nil"/>
              <w:bottom w:val="nil"/>
              <w:right w:val="nil"/>
            </w:tcBorders>
            <w:shd w:val="clear" w:color="auto" w:fill="auto"/>
            <w:noWrap/>
            <w:vAlign w:val="bottom"/>
            <w:hideMark/>
          </w:tcPr>
          <w:p w14:paraId="1682830E"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630" w:type="dxa"/>
            <w:tcBorders>
              <w:top w:val="nil"/>
              <w:left w:val="nil"/>
              <w:bottom w:val="nil"/>
              <w:right w:val="nil"/>
            </w:tcBorders>
            <w:shd w:val="clear" w:color="auto" w:fill="auto"/>
            <w:vAlign w:val="center"/>
            <w:hideMark/>
          </w:tcPr>
          <w:p w14:paraId="27EA7745" w14:textId="77777777" w:rsidR="003E22F2" w:rsidRPr="002B58FD" w:rsidRDefault="003E22F2" w:rsidP="003E22F2">
            <w:pPr>
              <w:spacing w:after="0" w:line="240" w:lineRule="auto"/>
              <w:jc w:val="right"/>
              <w:rPr>
                <w:rFonts w:ascii="Times New Roman" w:eastAsia="Times New Roman" w:hAnsi="Times New Roman" w:cs="Times New Roman"/>
                <w:color w:val="000000"/>
                <w:sz w:val="20"/>
                <w:szCs w:val="20"/>
              </w:rPr>
            </w:pPr>
            <w:r w:rsidRPr="002B58FD">
              <w:rPr>
                <w:rFonts w:ascii="Times New Roman" w:eastAsia="Times New Roman" w:hAnsi="Times New Roman" w:cs="Times New Roman"/>
                <w:color w:val="000000"/>
                <w:w w:val="95"/>
                <w:sz w:val="20"/>
                <w:szCs w:val="20"/>
              </w:rPr>
              <w:t>19</w:t>
            </w:r>
          </w:p>
        </w:tc>
        <w:tc>
          <w:tcPr>
            <w:tcW w:w="2354" w:type="dxa"/>
            <w:tcBorders>
              <w:top w:val="nil"/>
              <w:left w:val="nil"/>
              <w:bottom w:val="single" w:sz="8" w:space="0" w:color="auto"/>
              <w:right w:val="nil"/>
            </w:tcBorders>
            <w:shd w:val="clear" w:color="auto" w:fill="auto"/>
            <w:vAlign w:val="center"/>
            <w:hideMark/>
          </w:tcPr>
          <w:p w14:paraId="68EE5AF8" w14:textId="40D1B373" w:rsidR="003E22F2" w:rsidRPr="002B58FD" w:rsidRDefault="003E22F2" w:rsidP="003E22F2">
            <w:pPr>
              <w:spacing w:after="0" w:line="240" w:lineRule="auto"/>
              <w:rPr>
                <w:rFonts w:ascii="Times New Roman" w:eastAsia="Times New Roman" w:hAnsi="Times New Roman" w:cs="Times New Roman"/>
                <w:color w:val="000000"/>
                <w:sz w:val="24"/>
                <w:szCs w:val="24"/>
              </w:rPr>
            </w:pPr>
            <w:r w:rsidRPr="002B58FD">
              <w:rPr>
                <w:rFonts w:ascii="Times New Roman" w:eastAsia="Times New Roman" w:hAnsi="Times New Roman" w:cs="Times New Roman"/>
                <w:color w:val="000000"/>
                <w:sz w:val="24"/>
                <w:szCs w:val="24"/>
              </w:rPr>
              <w:t> </w:t>
            </w:r>
          </w:p>
        </w:tc>
        <w:tc>
          <w:tcPr>
            <w:tcW w:w="733" w:type="dxa"/>
            <w:tcBorders>
              <w:top w:val="nil"/>
              <w:left w:val="nil"/>
              <w:bottom w:val="nil"/>
              <w:right w:val="nil"/>
            </w:tcBorders>
            <w:shd w:val="clear" w:color="auto" w:fill="auto"/>
            <w:noWrap/>
            <w:vAlign w:val="bottom"/>
            <w:hideMark/>
          </w:tcPr>
          <w:p w14:paraId="1B24D22F" w14:textId="77777777" w:rsidR="003E22F2" w:rsidRPr="002B58FD" w:rsidRDefault="003E22F2" w:rsidP="003E22F2">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638" w:type="dxa"/>
            <w:tcBorders>
              <w:top w:val="nil"/>
              <w:left w:val="nil"/>
              <w:bottom w:val="nil"/>
              <w:right w:val="nil"/>
            </w:tcBorders>
            <w:shd w:val="clear" w:color="auto" w:fill="auto"/>
            <w:noWrap/>
            <w:vAlign w:val="bottom"/>
            <w:hideMark/>
          </w:tcPr>
          <w:p w14:paraId="6EA012BD" w14:textId="77777777" w:rsidR="003E22F2" w:rsidRPr="002B58FD" w:rsidRDefault="003E22F2" w:rsidP="003E22F2">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598" w:type="dxa"/>
            <w:gridSpan w:val="3"/>
            <w:tcBorders>
              <w:top w:val="nil"/>
              <w:left w:val="nil"/>
              <w:bottom w:val="nil"/>
              <w:right w:val="nil"/>
            </w:tcBorders>
            <w:shd w:val="clear" w:color="auto" w:fill="auto"/>
            <w:noWrap/>
            <w:vAlign w:val="bottom"/>
            <w:hideMark/>
          </w:tcPr>
          <w:p w14:paraId="0DFBC94F"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765" w:type="dxa"/>
            <w:tcBorders>
              <w:top w:val="nil"/>
              <w:left w:val="nil"/>
              <w:bottom w:val="nil"/>
              <w:right w:val="nil"/>
            </w:tcBorders>
            <w:shd w:val="clear" w:color="auto" w:fill="auto"/>
            <w:noWrap/>
            <w:vAlign w:val="bottom"/>
            <w:hideMark/>
          </w:tcPr>
          <w:p w14:paraId="0F669DDD"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r>
      <w:tr w:rsidR="003E22F2" w:rsidRPr="002B58FD" w14:paraId="33CD6B88" w14:textId="77777777" w:rsidTr="003E22F2">
        <w:trPr>
          <w:trHeight w:val="626"/>
        </w:trPr>
        <w:tc>
          <w:tcPr>
            <w:tcW w:w="666" w:type="dxa"/>
            <w:tcBorders>
              <w:top w:val="nil"/>
              <w:left w:val="nil"/>
              <w:bottom w:val="nil"/>
              <w:right w:val="nil"/>
            </w:tcBorders>
            <w:shd w:val="clear" w:color="auto" w:fill="auto"/>
            <w:vAlign w:val="center"/>
            <w:hideMark/>
          </w:tcPr>
          <w:p w14:paraId="468B42C7" w14:textId="77777777" w:rsidR="003E22F2" w:rsidRPr="002B58FD" w:rsidRDefault="003E22F2" w:rsidP="003E22F2">
            <w:pPr>
              <w:spacing w:after="0" w:line="240" w:lineRule="auto"/>
              <w:jc w:val="right"/>
              <w:rPr>
                <w:rFonts w:ascii="Times New Roman" w:eastAsia="Times New Roman" w:hAnsi="Times New Roman" w:cs="Times New Roman"/>
                <w:color w:val="000000"/>
                <w:sz w:val="20"/>
                <w:szCs w:val="20"/>
              </w:rPr>
            </w:pPr>
            <w:r w:rsidRPr="002B58FD">
              <w:rPr>
                <w:rFonts w:ascii="Times New Roman" w:eastAsia="Times New Roman" w:hAnsi="Times New Roman" w:cs="Times New Roman"/>
                <w:color w:val="000000"/>
                <w:w w:val="95"/>
                <w:sz w:val="20"/>
                <w:szCs w:val="20"/>
              </w:rPr>
              <w:t>5</w:t>
            </w:r>
          </w:p>
        </w:tc>
        <w:tc>
          <w:tcPr>
            <w:tcW w:w="2590" w:type="dxa"/>
            <w:tcBorders>
              <w:top w:val="nil"/>
              <w:left w:val="nil"/>
              <w:bottom w:val="single" w:sz="8" w:space="0" w:color="auto"/>
              <w:right w:val="nil"/>
            </w:tcBorders>
            <w:shd w:val="clear" w:color="auto" w:fill="auto"/>
            <w:vAlign w:val="center"/>
            <w:hideMark/>
          </w:tcPr>
          <w:p w14:paraId="678D974B" w14:textId="5F8811BA" w:rsidR="003E22F2" w:rsidRPr="002B58FD" w:rsidRDefault="003E22F2" w:rsidP="003E22F2">
            <w:pPr>
              <w:spacing w:after="0" w:line="240" w:lineRule="auto"/>
              <w:rPr>
                <w:rFonts w:ascii="Times New Roman" w:eastAsia="Times New Roman" w:hAnsi="Times New Roman" w:cs="Times New Roman"/>
                <w:color w:val="000000"/>
                <w:sz w:val="24"/>
                <w:szCs w:val="24"/>
              </w:rPr>
            </w:pPr>
            <w:r w:rsidRPr="002B58FD">
              <w:rPr>
                <w:rFonts w:ascii="Times New Roman" w:eastAsia="Times New Roman" w:hAnsi="Times New Roman" w:cs="Times New Roman"/>
                <w:color w:val="000000"/>
                <w:sz w:val="24"/>
                <w:szCs w:val="24"/>
              </w:rPr>
              <w:t> </w:t>
            </w:r>
          </w:p>
        </w:tc>
        <w:tc>
          <w:tcPr>
            <w:tcW w:w="740" w:type="dxa"/>
            <w:tcBorders>
              <w:top w:val="nil"/>
              <w:left w:val="nil"/>
              <w:bottom w:val="nil"/>
              <w:right w:val="nil"/>
            </w:tcBorders>
            <w:shd w:val="clear" w:color="auto" w:fill="auto"/>
            <w:vAlign w:val="bottom"/>
            <w:hideMark/>
          </w:tcPr>
          <w:p w14:paraId="3DF211A1" w14:textId="77777777" w:rsidR="003E22F2" w:rsidRPr="002B58FD" w:rsidRDefault="003E22F2" w:rsidP="003E22F2">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552" w:type="dxa"/>
            <w:tcBorders>
              <w:top w:val="nil"/>
              <w:left w:val="nil"/>
              <w:bottom w:val="nil"/>
              <w:right w:val="nil"/>
            </w:tcBorders>
            <w:shd w:val="clear" w:color="auto" w:fill="auto"/>
            <w:vAlign w:val="bottom"/>
            <w:hideMark/>
          </w:tcPr>
          <w:p w14:paraId="0A9B3139" w14:textId="77777777" w:rsidR="003E22F2" w:rsidRPr="002B58FD" w:rsidRDefault="003E22F2" w:rsidP="003E22F2">
            <w:pPr>
              <w:spacing w:after="0" w:line="240" w:lineRule="auto"/>
              <w:ind w:left="-264" w:firstLine="180"/>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558" w:type="dxa"/>
            <w:gridSpan w:val="2"/>
            <w:tcBorders>
              <w:top w:val="nil"/>
              <w:left w:val="nil"/>
              <w:bottom w:val="nil"/>
              <w:right w:val="nil"/>
            </w:tcBorders>
            <w:shd w:val="clear" w:color="auto" w:fill="auto"/>
            <w:noWrap/>
            <w:vAlign w:val="bottom"/>
            <w:hideMark/>
          </w:tcPr>
          <w:p w14:paraId="7EBC021D"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466" w:type="dxa"/>
            <w:tcBorders>
              <w:top w:val="nil"/>
              <w:left w:val="nil"/>
              <w:bottom w:val="nil"/>
              <w:right w:val="nil"/>
            </w:tcBorders>
            <w:shd w:val="clear" w:color="auto" w:fill="auto"/>
            <w:noWrap/>
            <w:vAlign w:val="bottom"/>
            <w:hideMark/>
          </w:tcPr>
          <w:p w14:paraId="0DAA0B66"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630" w:type="dxa"/>
            <w:tcBorders>
              <w:top w:val="nil"/>
              <w:left w:val="nil"/>
              <w:bottom w:val="nil"/>
              <w:right w:val="nil"/>
            </w:tcBorders>
            <w:shd w:val="clear" w:color="auto" w:fill="auto"/>
            <w:vAlign w:val="center"/>
            <w:hideMark/>
          </w:tcPr>
          <w:p w14:paraId="4F83FB15" w14:textId="77777777" w:rsidR="003E22F2" w:rsidRPr="002B58FD" w:rsidRDefault="003E22F2" w:rsidP="003E22F2">
            <w:pPr>
              <w:spacing w:after="0" w:line="240" w:lineRule="auto"/>
              <w:jc w:val="right"/>
              <w:rPr>
                <w:rFonts w:ascii="Times New Roman" w:eastAsia="Times New Roman" w:hAnsi="Times New Roman" w:cs="Times New Roman"/>
                <w:color w:val="000000"/>
                <w:sz w:val="20"/>
                <w:szCs w:val="20"/>
              </w:rPr>
            </w:pPr>
            <w:r w:rsidRPr="002B58FD">
              <w:rPr>
                <w:rFonts w:ascii="Times New Roman" w:eastAsia="Times New Roman" w:hAnsi="Times New Roman" w:cs="Times New Roman"/>
                <w:color w:val="000000"/>
                <w:w w:val="95"/>
                <w:sz w:val="20"/>
                <w:szCs w:val="20"/>
              </w:rPr>
              <w:t>20</w:t>
            </w:r>
          </w:p>
        </w:tc>
        <w:tc>
          <w:tcPr>
            <w:tcW w:w="2354" w:type="dxa"/>
            <w:tcBorders>
              <w:top w:val="nil"/>
              <w:left w:val="nil"/>
              <w:bottom w:val="single" w:sz="8" w:space="0" w:color="auto"/>
              <w:right w:val="nil"/>
            </w:tcBorders>
            <w:shd w:val="clear" w:color="auto" w:fill="auto"/>
            <w:vAlign w:val="center"/>
            <w:hideMark/>
          </w:tcPr>
          <w:p w14:paraId="154422DB" w14:textId="2561AE97" w:rsidR="003E22F2" w:rsidRPr="002B58FD" w:rsidRDefault="003E22F2" w:rsidP="003E22F2">
            <w:pPr>
              <w:spacing w:after="0" w:line="240" w:lineRule="auto"/>
              <w:rPr>
                <w:rFonts w:ascii="Times New Roman" w:eastAsia="Times New Roman" w:hAnsi="Times New Roman" w:cs="Times New Roman"/>
                <w:color w:val="000000"/>
                <w:sz w:val="24"/>
                <w:szCs w:val="24"/>
              </w:rPr>
            </w:pPr>
            <w:r w:rsidRPr="002B58FD">
              <w:rPr>
                <w:rFonts w:ascii="Times New Roman" w:eastAsia="Times New Roman" w:hAnsi="Times New Roman" w:cs="Times New Roman"/>
                <w:color w:val="000000"/>
                <w:sz w:val="24"/>
                <w:szCs w:val="24"/>
              </w:rPr>
              <w:t> </w:t>
            </w:r>
          </w:p>
        </w:tc>
        <w:tc>
          <w:tcPr>
            <w:tcW w:w="733" w:type="dxa"/>
            <w:tcBorders>
              <w:top w:val="nil"/>
              <w:left w:val="nil"/>
              <w:bottom w:val="nil"/>
              <w:right w:val="nil"/>
            </w:tcBorders>
            <w:shd w:val="clear" w:color="auto" w:fill="auto"/>
            <w:noWrap/>
            <w:vAlign w:val="bottom"/>
            <w:hideMark/>
          </w:tcPr>
          <w:p w14:paraId="71F9F74F" w14:textId="77777777" w:rsidR="003E22F2" w:rsidRPr="002B58FD" w:rsidRDefault="003E22F2" w:rsidP="003E22F2">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638" w:type="dxa"/>
            <w:tcBorders>
              <w:top w:val="nil"/>
              <w:left w:val="nil"/>
              <w:bottom w:val="nil"/>
              <w:right w:val="nil"/>
            </w:tcBorders>
            <w:shd w:val="clear" w:color="auto" w:fill="auto"/>
            <w:noWrap/>
            <w:vAlign w:val="bottom"/>
            <w:hideMark/>
          </w:tcPr>
          <w:p w14:paraId="1D91840B" w14:textId="77777777" w:rsidR="003E22F2" w:rsidRPr="002B58FD" w:rsidRDefault="003E22F2" w:rsidP="003E22F2">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598" w:type="dxa"/>
            <w:gridSpan w:val="3"/>
            <w:tcBorders>
              <w:top w:val="nil"/>
              <w:left w:val="nil"/>
              <w:bottom w:val="nil"/>
              <w:right w:val="nil"/>
            </w:tcBorders>
            <w:shd w:val="clear" w:color="auto" w:fill="auto"/>
            <w:noWrap/>
            <w:vAlign w:val="bottom"/>
            <w:hideMark/>
          </w:tcPr>
          <w:p w14:paraId="728354AA"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765" w:type="dxa"/>
            <w:tcBorders>
              <w:top w:val="nil"/>
              <w:left w:val="nil"/>
              <w:bottom w:val="nil"/>
              <w:right w:val="nil"/>
            </w:tcBorders>
            <w:shd w:val="clear" w:color="auto" w:fill="auto"/>
            <w:noWrap/>
            <w:vAlign w:val="bottom"/>
            <w:hideMark/>
          </w:tcPr>
          <w:p w14:paraId="3353E037"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r>
      <w:tr w:rsidR="003E22F2" w:rsidRPr="002B58FD" w14:paraId="56946720" w14:textId="77777777" w:rsidTr="003E22F2">
        <w:trPr>
          <w:trHeight w:val="626"/>
        </w:trPr>
        <w:tc>
          <w:tcPr>
            <w:tcW w:w="666" w:type="dxa"/>
            <w:tcBorders>
              <w:top w:val="nil"/>
              <w:left w:val="nil"/>
              <w:bottom w:val="nil"/>
              <w:right w:val="nil"/>
            </w:tcBorders>
            <w:shd w:val="clear" w:color="auto" w:fill="auto"/>
            <w:vAlign w:val="center"/>
            <w:hideMark/>
          </w:tcPr>
          <w:p w14:paraId="6AA31A2B" w14:textId="77777777" w:rsidR="003E22F2" w:rsidRPr="002B58FD" w:rsidRDefault="003E22F2" w:rsidP="003E22F2">
            <w:pPr>
              <w:spacing w:after="0" w:line="240" w:lineRule="auto"/>
              <w:jc w:val="right"/>
              <w:rPr>
                <w:rFonts w:ascii="Times New Roman" w:eastAsia="Times New Roman" w:hAnsi="Times New Roman" w:cs="Times New Roman"/>
                <w:color w:val="000000"/>
                <w:sz w:val="20"/>
                <w:szCs w:val="20"/>
              </w:rPr>
            </w:pPr>
            <w:r w:rsidRPr="002B58FD">
              <w:rPr>
                <w:rFonts w:ascii="Times New Roman" w:eastAsia="Times New Roman" w:hAnsi="Times New Roman" w:cs="Times New Roman"/>
                <w:color w:val="000000"/>
                <w:w w:val="95"/>
                <w:sz w:val="20"/>
                <w:szCs w:val="20"/>
              </w:rPr>
              <w:t>6</w:t>
            </w:r>
          </w:p>
        </w:tc>
        <w:tc>
          <w:tcPr>
            <w:tcW w:w="2590" w:type="dxa"/>
            <w:tcBorders>
              <w:top w:val="nil"/>
              <w:left w:val="nil"/>
              <w:bottom w:val="single" w:sz="8" w:space="0" w:color="auto"/>
              <w:right w:val="nil"/>
            </w:tcBorders>
            <w:shd w:val="clear" w:color="auto" w:fill="auto"/>
            <w:vAlign w:val="center"/>
            <w:hideMark/>
          </w:tcPr>
          <w:p w14:paraId="0E2FD4B1" w14:textId="021CF566" w:rsidR="003E22F2" w:rsidRPr="002B58FD" w:rsidRDefault="003E22F2" w:rsidP="003E22F2">
            <w:pPr>
              <w:spacing w:after="0" w:line="240" w:lineRule="auto"/>
              <w:rPr>
                <w:rFonts w:ascii="Times New Roman" w:eastAsia="Times New Roman" w:hAnsi="Times New Roman" w:cs="Times New Roman"/>
                <w:color w:val="000000"/>
                <w:sz w:val="24"/>
                <w:szCs w:val="24"/>
              </w:rPr>
            </w:pPr>
            <w:r w:rsidRPr="002B58FD">
              <w:rPr>
                <w:rFonts w:ascii="Times New Roman" w:eastAsia="Times New Roman" w:hAnsi="Times New Roman" w:cs="Times New Roman"/>
                <w:color w:val="000000"/>
                <w:sz w:val="24"/>
                <w:szCs w:val="24"/>
              </w:rPr>
              <w:t> </w:t>
            </w:r>
          </w:p>
        </w:tc>
        <w:tc>
          <w:tcPr>
            <w:tcW w:w="740" w:type="dxa"/>
            <w:tcBorders>
              <w:top w:val="nil"/>
              <w:left w:val="nil"/>
              <w:bottom w:val="nil"/>
              <w:right w:val="nil"/>
            </w:tcBorders>
            <w:shd w:val="clear" w:color="auto" w:fill="auto"/>
            <w:vAlign w:val="bottom"/>
            <w:hideMark/>
          </w:tcPr>
          <w:p w14:paraId="5BFF4172" w14:textId="77777777" w:rsidR="003E22F2" w:rsidRPr="002B58FD" w:rsidRDefault="003E22F2" w:rsidP="003E22F2">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552" w:type="dxa"/>
            <w:tcBorders>
              <w:top w:val="nil"/>
              <w:left w:val="nil"/>
              <w:bottom w:val="nil"/>
              <w:right w:val="nil"/>
            </w:tcBorders>
            <w:shd w:val="clear" w:color="auto" w:fill="auto"/>
            <w:vAlign w:val="bottom"/>
            <w:hideMark/>
          </w:tcPr>
          <w:p w14:paraId="6A7EA6A0" w14:textId="77777777" w:rsidR="003E22F2" w:rsidRPr="002B58FD" w:rsidRDefault="003E22F2" w:rsidP="003E22F2">
            <w:pPr>
              <w:spacing w:after="0" w:line="240" w:lineRule="auto"/>
              <w:ind w:left="-264" w:firstLine="180"/>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558" w:type="dxa"/>
            <w:gridSpan w:val="2"/>
            <w:tcBorders>
              <w:top w:val="nil"/>
              <w:left w:val="nil"/>
              <w:bottom w:val="nil"/>
              <w:right w:val="nil"/>
            </w:tcBorders>
            <w:shd w:val="clear" w:color="auto" w:fill="auto"/>
            <w:noWrap/>
            <w:vAlign w:val="bottom"/>
            <w:hideMark/>
          </w:tcPr>
          <w:p w14:paraId="17CB3DC4"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466" w:type="dxa"/>
            <w:tcBorders>
              <w:top w:val="nil"/>
              <w:left w:val="nil"/>
              <w:bottom w:val="nil"/>
              <w:right w:val="nil"/>
            </w:tcBorders>
            <w:shd w:val="clear" w:color="auto" w:fill="auto"/>
            <w:noWrap/>
            <w:vAlign w:val="bottom"/>
            <w:hideMark/>
          </w:tcPr>
          <w:p w14:paraId="6B0D426C"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630" w:type="dxa"/>
            <w:tcBorders>
              <w:top w:val="nil"/>
              <w:left w:val="nil"/>
              <w:bottom w:val="nil"/>
              <w:right w:val="nil"/>
            </w:tcBorders>
            <w:shd w:val="clear" w:color="auto" w:fill="auto"/>
            <w:vAlign w:val="center"/>
            <w:hideMark/>
          </w:tcPr>
          <w:p w14:paraId="76BA083E" w14:textId="77777777" w:rsidR="003E22F2" w:rsidRPr="002B58FD" w:rsidRDefault="003E22F2" w:rsidP="003E22F2">
            <w:pPr>
              <w:spacing w:after="0" w:line="240" w:lineRule="auto"/>
              <w:jc w:val="right"/>
              <w:rPr>
                <w:rFonts w:ascii="Times New Roman" w:eastAsia="Times New Roman" w:hAnsi="Times New Roman" w:cs="Times New Roman"/>
                <w:color w:val="000000"/>
                <w:sz w:val="20"/>
                <w:szCs w:val="20"/>
              </w:rPr>
            </w:pPr>
            <w:r w:rsidRPr="002B58FD">
              <w:rPr>
                <w:rFonts w:ascii="Times New Roman" w:eastAsia="Times New Roman" w:hAnsi="Times New Roman" w:cs="Times New Roman"/>
                <w:color w:val="000000"/>
                <w:w w:val="95"/>
                <w:sz w:val="20"/>
                <w:szCs w:val="20"/>
              </w:rPr>
              <w:t>21</w:t>
            </w:r>
          </w:p>
        </w:tc>
        <w:tc>
          <w:tcPr>
            <w:tcW w:w="2354" w:type="dxa"/>
            <w:tcBorders>
              <w:top w:val="nil"/>
              <w:left w:val="nil"/>
              <w:bottom w:val="single" w:sz="8" w:space="0" w:color="auto"/>
              <w:right w:val="nil"/>
            </w:tcBorders>
            <w:shd w:val="clear" w:color="auto" w:fill="auto"/>
            <w:vAlign w:val="center"/>
            <w:hideMark/>
          </w:tcPr>
          <w:p w14:paraId="59DB18A6" w14:textId="2F73AA8D" w:rsidR="003E22F2" w:rsidRPr="002B58FD" w:rsidRDefault="003E22F2" w:rsidP="003E22F2">
            <w:pPr>
              <w:spacing w:after="0" w:line="240" w:lineRule="auto"/>
              <w:rPr>
                <w:rFonts w:ascii="Times New Roman" w:eastAsia="Times New Roman" w:hAnsi="Times New Roman" w:cs="Times New Roman"/>
                <w:color w:val="000000"/>
                <w:sz w:val="24"/>
                <w:szCs w:val="24"/>
              </w:rPr>
            </w:pPr>
            <w:r w:rsidRPr="002B58FD">
              <w:rPr>
                <w:rFonts w:ascii="Times New Roman" w:eastAsia="Times New Roman" w:hAnsi="Times New Roman" w:cs="Times New Roman"/>
                <w:color w:val="000000"/>
                <w:sz w:val="24"/>
                <w:szCs w:val="24"/>
              </w:rPr>
              <w:t> </w:t>
            </w:r>
          </w:p>
        </w:tc>
        <w:tc>
          <w:tcPr>
            <w:tcW w:w="733" w:type="dxa"/>
            <w:tcBorders>
              <w:top w:val="nil"/>
              <w:left w:val="nil"/>
              <w:bottom w:val="nil"/>
              <w:right w:val="nil"/>
            </w:tcBorders>
            <w:shd w:val="clear" w:color="auto" w:fill="auto"/>
            <w:noWrap/>
            <w:vAlign w:val="bottom"/>
            <w:hideMark/>
          </w:tcPr>
          <w:p w14:paraId="454D8853" w14:textId="77777777" w:rsidR="003E22F2" w:rsidRPr="002B58FD" w:rsidRDefault="003E22F2" w:rsidP="003E22F2">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638" w:type="dxa"/>
            <w:tcBorders>
              <w:top w:val="nil"/>
              <w:left w:val="nil"/>
              <w:bottom w:val="nil"/>
              <w:right w:val="nil"/>
            </w:tcBorders>
            <w:shd w:val="clear" w:color="auto" w:fill="auto"/>
            <w:noWrap/>
            <w:vAlign w:val="bottom"/>
            <w:hideMark/>
          </w:tcPr>
          <w:p w14:paraId="4A73A0D5" w14:textId="77777777" w:rsidR="003E22F2" w:rsidRPr="002B58FD" w:rsidRDefault="003E22F2" w:rsidP="003E22F2">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598" w:type="dxa"/>
            <w:gridSpan w:val="3"/>
            <w:tcBorders>
              <w:top w:val="nil"/>
              <w:left w:val="nil"/>
              <w:bottom w:val="nil"/>
              <w:right w:val="nil"/>
            </w:tcBorders>
            <w:shd w:val="clear" w:color="auto" w:fill="auto"/>
            <w:noWrap/>
            <w:vAlign w:val="bottom"/>
            <w:hideMark/>
          </w:tcPr>
          <w:p w14:paraId="50EDEC8F"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765" w:type="dxa"/>
            <w:tcBorders>
              <w:top w:val="nil"/>
              <w:left w:val="nil"/>
              <w:bottom w:val="nil"/>
              <w:right w:val="nil"/>
            </w:tcBorders>
            <w:shd w:val="clear" w:color="auto" w:fill="auto"/>
            <w:noWrap/>
            <w:vAlign w:val="bottom"/>
            <w:hideMark/>
          </w:tcPr>
          <w:p w14:paraId="52991A57"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r>
      <w:tr w:rsidR="003E22F2" w:rsidRPr="002B58FD" w14:paraId="7EEE56D9" w14:textId="77777777" w:rsidTr="003E22F2">
        <w:trPr>
          <w:trHeight w:val="626"/>
        </w:trPr>
        <w:tc>
          <w:tcPr>
            <w:tcW w:w="666" w:type="dxa"/>
            <w:tcBorders>
              <w:top w:val="nil"/>
              <w:left w:val="nil"/>
              <w:bottom w:val="nil"/>
              <w:right w:val="nil"/>
            </w:tcBorders>
            <w:shd w:val="clear" w:color="auto" w:fill="auto"/>
            <w:vAlign w:val="center"/>
            <w:hideMark/>
          </w:tcPr>
          <w:p w14:paraId="16452991" w14:textId="77777777" w:rsidR="003E22F2" w:rsidRPr="002B58FD" w:rsidRDefault="003E22F2" w:rsidP="003E22F2">
            <w:pPr>
              <w:spacing w:after="0" w:line="240" w:lineRule="auto"/>
              <w:jc w:val="right"/>
              <w:rPr>
                <w:rFonts w:ascii="Times New Roman" w:eastAsia="Times New Roman" w:hAnsi="Times New Roman" w:cs="Times New Roman"/>
                <w:color w:val="000000"/>
                <w:sz w:val="20"/>
                <w:szCs w:val="20"/>
              </w:rPr>
            </w:pPr>
            <w:r w:rsidRPr="002B58FD">
              <w:rPr>
                <w:rFonts w:ascii="Times New Roman" w:eastAsia="Times New Roman" w:hAnsi="Times New Roman" w:cs="Times New Roman"/>
                <w:color w:val="000000"/>
                <w:w w:val="95"/>
                <w:sz w:val="20"/>
                <w:szCs w:val="20"/>
              </w:rPr>
              <w:t>7</w:t>
            </w:r>
          </w:p>
        </w:tc>
        <w:tc>
          <w:tcPr>
            <w:tcW w:w="2590" w:type="dxa"/>
            <w:tcBorders>
              <w:top w:val="nil"/>
              <w:left w:val="nil"/>
              <w:bottom w:val="single" w:sz="8" w:space="0" w:color="auto"/>
              <w:right w:val="nil"/>
            </w:tcBorders>
            <w:shd w:val="clear" w:color="auto" w:fill="auto"/>
            <w:vAlign w:val="center"/>
            <w:hideMark/>
          </w:tcPr>
          <w:p w14:paraId="76586B93" w14:textId="2BFF01F4" w:rsidR="003E22F2" w:rsidRPr="002B58FD" w:rsidRDefault="003E22F2" w:rsidP="003E22F2">
            <w:pPr>
              <w:spacing w:after="0" w:line="240" w:lineRule="auto"/>
              <w:rPr>
                <w:rFonts w:ascii="Times New Roman" w:eastAsia="Times New Roman" w:hAnsi="Times New Roman" w:cs="Times New Roman"/>
                <w:color w:val="000000"/>
                <w:sz w:val="24"/>
                <w:szCs w:val="24"/>
              </w:rPr>
            </w:pPr>
            <w:r w:rsidRPr="002B58FD">
              <w:rPr>
                <w:rFonts w:ascii="Times New Roman" w:eastAsia="Times New Roman" w:hAnsi="Times New Roman" w:cs="Times New Roman"/>
                <w:color w:val="000000"/>
                <w:sz w:val="24"/>
                <w:szCs w:val="24"/>
              </w:rPr>
              <w:t> </w:t>
            </w:r>
          </w:p>
        </w:tc>
        <w:tc>
          <w:tcPr>
            <w:tcW w:w="740" w:type="dxa"/>
            <w:tcBorders>
              <w:top w:val="nil"/>
              <w:left w:val="nil"/>
              <w:bottom w:val="nil"/>
              <w:right w:val="nil"/>
            </w:tcBorders>
            <w:shd w:val="clear" w:color="auto" w:fill="auto"/>
            <w:vAlign w:val="bottom"/>
            <w:hideMark/>
          </w:tcPr>
          <w:p w14:paraId="3923E6AE" w14:textId="77777777" w:rsidR="003E22F2" w:rsidRPr="002B58FD" w:rsidRDefault="003E22F2" w:rsidP="003E22F2">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552" w:type="dxa"/>
            <w:tcBorders>
              <w:top w:val="nil"/>
              <w:left w:val="nil"/>
              <w:bottom w:val="nil"/>
              <w:right w:val="nil"/>
            </w:tcBorders>
            <w:shd w:val="clear" w:color="auto" w:fill="auto"/>
            <w:vAlign w:val="bottom"/>
            <w:hideMark/>
          </w:tcPr>
          <w:p w14:paraId="315579DA" w14:textId="77777777" w:rsidR="003E22F2" w:rsidRPr="002B58FD" w:rsidRDefault="003E22F2" w:rsidP="003E22F2">
            <w:pPr>
              <w:spacing w:after="0" w:line="240" w:lineRule="auto"/>
              <w:ind w:left="-264" w:firstLine="180"/>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558" w:type="dxa"/>
            <w:gridSpan w:val="2"/>
            <w:tcBorders>
              <w:top w:val="nil"/>
              <w:left w:val="nil"/>
              <w:bottom w:val="nil"/>
              <w:right w:val="nil"/>
            </w:tcBorders>
            <w:shd w:val="clear" w:color="auto" w:fill="auto"/>
            <w:noWrap/>
            <w:vAlign w:val="bottom"/>
            <w:hideMark/>
          </w:tcPr>
          <w:p w14:paraId="37307577"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466" w:type="dxa"/>
            <w:tcBorders>
              <w:top w:val="nil"/>
              <w:left w:val="nil"/>
              <w:bottom w:val="nil"/>
              <w:right w:val="nil"/>
            </w:tcBorders>
            <w:shd w:val="clear" w:color="auto" w:fill="auto"/>
            <w:noWrap/>
            <w:vAlign w:val="bottom"/>
            <w:hideMark/>
          </w:tcPr>
          <w:p w14:paraId="591724D4"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630" w:type="dxa"/>
            <w:tcBorders>
              <w:top w:val="nil"/>
              <w:left w:val="nil"/>
              <w:bottom w:val="nil"/>
              <w:right w:val="nil"/>
            </w:tcBorders>
            <w:shd w:val="clear" w:color="auto" w:fill="auto"/>
            <w:vAlign w:val="center"/>
            <w:hideMark/>
          </w:tcPr>
          <w:p w14:paraId="67ECC79C" w14:textId="77777777" w:rsidR="003E22F2" w:rsidRPr="002B58FD" w:rsidRDefault="003E22F2" w:rsidP="003E22F2">
            <w:pPr>
              <w:spacing w:after="0" w:line="240" w:lineRule="auto"/>
              <w:jc w:val="right"/>
              <w:rPr>
                <w:rFonts w:ascii="Times New Roman" w:eastAsia="Times New Roman" w:hAnsi="Times New Roman" w:cs="Times New Roman"/>
                <w:color w:val="000000"/>
                <w:sz w:val="20"/>
                <w:szCs w:val="20"/>
              </w:rPr>
            </w:pPr>
            <w:r w:rsidRPr="002B58FD">
              <w:rPr>
                <w:rFonts w:ascii="Times New Roman" w:eastAsia="Times New Roman" w:hAnsi="Times New Roman" w:cs="Times New Roman"/>
                <w:color w:val="000000"/>
                <w:w w:val="95"/>
                <w:sz w:val="20"/>
                <w:szCs w:val="20"/>
              </w:rPr>
              <w:t>22</w:t>
            </w:r>
          </w:p>
        </w:tc>
        <w:tc>
          <w:tcPr>
            <w:tcW w:w="2354" w:type="dxa"/>
            <w:tcBorders>
              <w:top w:val="nil"/>
              <w:left w:val="nil"/>
              <w:bottom w:val="single" w:sz="8" w:space="0" w:color="auto"/>
              <w:right w:val="nil"/>
            </w:tcBorders>
            <w:shd w:val="clear" w:color="auto" w:fill="auto"/>
            <w:vAlign w:val="center"/>
            <w:hideMark/>
          </w:tcPr>
          <w:p w14:paraId="01B28969" w14:textId="0362B8F2" w:rsidR="003E22F2" w:rsidRPr="002B58FD" w:rsidRDefault="003E22F2" w:rsidP="003E22F2">
            <w:pPr>
              <w:spacing w:after="0" w:line="240" w:lineRule="auto"/>
              <w:rPr>
                <w:rFonts w:ascii="Times New Roman" w:eastAsia="Times New Roman" w:hAnsi="Times New Roman" w:cs="Times New Roman"/>
                <w:color w:val="000000"/>
                <w:sz w:val="24"/>
                <w:szCs w:val="24"/>
              </w:rPr>
            </w:pPr>
            <w:r w:rsidRPr="002B58FD">
              <w:rPr>
                <w:rFonts w:ascii="Times New Roman" w:eastAsia="Times New Roman" w:hAnsi="Times New Roman" w:cs="Times New Roman"/>
                <w:color w:val="000000"/>
                <w:sz w:val="24"/>
                <w:szCs w:val="24"/>
              </w:rPr>
              <w:t> </w:t>
            </w:r>
          </w:p>
        </w:tc>
        <w:tc>
          <w:tcPr>
            <w:tcW w:w="733" w:type="dxa"/>
            <w:tcBorders>
              <w:top w:val="nil"/>
              <w:left w:val="nil"/>
              <w:bottom w:val="nil"/>
              <w:right w:val="nil"/>
            </w:tcBorders>
            <w:shd w:val="clear" w:color="auto" w:fill="auto"/>
            <w:noWrap/>
            <w:vAlign w:val="bottom"/>
            <w:hideMark/>
          </w:tcPr>
          <w:p w14:paraId="394E3D8A" w14:textId="77777777" w:rsidR="003E22F2" w:rsidRPr="002B58FD" w:rsidRDefault="003E22F2" w:rsidP="003E22F2">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638" w:type="dxa"/>
            <w:tcBorders>
              <w:top w:val="nil"/>
              <w:left w:val="nil"/>
              <w:bottom w:val="nil"/>
              <w:right w:val="nil"/>
            </w:tcBorders>
            <w:shd w:val="clear" w:color="auto" w:fill="auto"/>
            <w:noWrap/>
            <w:vAlign w:val="bottom"/>
            <w:hideMark/>
          </w:tcPr>
          <w:p w14:paraId="099B9A0D" w14:textId="77777777" w:rsidR="003E22F2" w:rsidRPr="002B58FD" w:rsidRDefault="003E22F2" w:rsidP="003E22F2">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598" w:type="dxa"/>
            <w:gridSpan w:val="3"/>
            <w:tcBorders>
              <w:top w:val="nil"/>
              <w:left w:val="nil"/>
              <w:bottom w:val="nil"/>
              <w:right w:val="nil"/>
            </w:tcBorders>
            <w:shd w:val="clear" w:color="auto" w:fill="auto"/>
            <w:noWrap/>
            <w:vAlign w:val="bottom"/>
            <w:hideMark/>
          </w:tcPr>
          <w:p w14:paraId="317190B5"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765" w:type="dxa"/>
            <w:tcBorders>
              <w:top w:val="nil"/>
              <w:left w:val="nil"/>
              <w:bottom w:val="nil"/>
              <w:right w:val="nil"/>
            </w:tcBorders>
            <w:shd w:val="clear" w:color="auto" w:fill="auto"/>
            <w:noWrap/>
            <w:vAlign w:val="bottom"/>
            <w:hideMark/>
          </w:tcPr>
          <w:p w14:paraId="6CC93B21"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r>
      <w:tr w:rsidR="003E22F2" w:rsidRPr="002B58FD" w14:paraId="4A4CC087" w14:textId="77777777" w:rsidTr="003E22F2">
        <w:trPr>
          <w:trHeight w:val="718"/>
        </w:trPr>
        <w:tc>
          <w:tcPr>
            <w:tcW w:w="666" w:type="dxa"/>
            <w:tcBorders>
              <w:top w:val="nil"/>
              <w:left w:val="nil"/>
              <w:bottom w:val="nil"/>
              <w:right w:val="nil"/>
            </w:tcBorders>
            <w:shd w:val="clear" w:color="auto" w:fill="auto"/>
            <w:vAlign w:val="center"/>
            <w:hideMark/>
          </w:tcPr>
          <w:p w14:paraId="1886B866" w14:textId="77777777" w:rsidR="003E22F2" w:rsidRPr="002B58FD" w:rsidRDefault="003E22F2" w:rsidP="003E22F2">
            <w:pPr>
              <w:spacing w:after="0" w:line="240" w:lineRule="auto"/>
              <w:jc w:val="right"/>
              <w:rPr>
                <w:rFonts w:ascii="Times New Roman" w:eastAsia="Times New Roman" w:hAnsi="Times New Roman" w:cs="Times New Roman"/>
                <w:color w:val="000000"/>
                <w:sz w:val="20"/>
                <w:szCs w:val="20"/>
              </w:rPr>
            </w:pPr>
            <w:r w:rsidRPr="002B58FD">
              <w:rPr>
                <w:rFonts w:ascii="Times New Roman" w:eastAsia="Times New Roman" w:hAnsi="Times New Roman" w:cs="Times New Roman"/>
                <w:color w:val="000000"/>
                <w:w w:val="95"/>
                <w:sz w:val="20"/>
                <w:szCs w:val="20"/>
              </w:rPr>
              <w:t>8</w:t>
            </w:r>
          </w:p>
        </w:tc>
        <w:tc>
          <w:tcPr>
            <w:tcW w:w="2590" w:type="dxa"/>
            <w:tcBorders>
              <w:top w:val="nil"/>
              <w:left w:val="nil"/>
              <w:bottom w:val="single" w:sz="8" w:space="0" w:color="auto"/>
              <w:right w:val="nil"/>
            </w:tcBorders>
            <w:shd w:val="clear" w:color="auto" w:fill="auto"/>
            <w:vAlign w:val="center"/>
            <w:hideMark/>
          </w:tcPr>
          <w:p w14:paraId="035CD462" w14:textId="70FAB473" w:rsidR="003E22F2" w:rsidRPr="002B58FD" w:rsidRDefault="003E22F2" w:rsidP="003E22F2">
            <w:pPr>
              <w:spacing w:after="0" w:line="240" w:lineRule="auto"/>
              <w:rPr>
                <w:rFonts w:ascii="Times New Roman" w:eastAsia="Times New Roman" w:hAnsi="Times New Roman" w:cs="Times New Roman"/>
                <w:color w:val="000000"/>
                <w:sz w:val="24"/>
                <w:szCs w:val="24"/>
              </w:rPr>
            </w:pPr>
            <w:r w:rsidRPr="002B58FD">
              <w:rPr>
                <w:rFonts w:ascii="Times New Roman" w:eastAsia="Times New Roman" w:hAnsi="Times New Roman" w:cs="Times New Roman"/>
                <w:color w:val="000000"/>
                <w:sz w:val="24"/>
                <w:szCs w:val="24"/>
              </w:rPr>
              <w:t> </w:t>
            </w:r>
          </w:p>
        </w:tc>
        <w:tc>
          <w:tcPr>
            <w:tcW w:w="740" w:type="dxa"/>
            <w:tcBorders>
              <w:top w:val="nil"/>
              <w:left w:val="nil"/>
              <w:bottom w:val="nil"/>
              <w:right w:val="nil"/>
            </w:tcBorders>
            <w:shd w:val="clear" w:color="auto" w:fill="auto"/>
            <w:vAlign w:val="bottom"/>
            <w:hideMark/>
          </w:tcPr>
          <w:p w14:paraId="1B4C7757" w14:textId="77777777" w:rsidR="003E22F2" w:rsidRPr="002B58FD" w:rsidRDefault="003E22F2" w:rsidP="003E22F2">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552" w:type="dxa"/>
            <w:tcBorders>
              <w:top w:val="nil"/>
              <w:left w:val="nil"/>
              <w:bottom w:val="nil"/>
              <w:right w:val="nil"/>
            </w:tcBorders>
            <w:shd w:val="clear" w:color="auto" w:fill="auto"/>
            <w:vAlign w:val="bottom"/>
            <w:hideMark/>
          </w:tcPr>
          <w:p w14:paraId="5F8AFFDF" w14:textId="77777777" w:rsidR="003E22F2" w:rsidRPr="002B58FD" w:rsidRDefault="003E22F2" w:rsidP="003E22F2">
            <w:pPr>
              <w:spacing w:after="0" w:line="240" w:lineRule="auto"/>
              <w:ind w:left="-264" w:firstLine="180"/>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558" w:type="dxa"/>
            <w:gridSpan w:val="2"/>
            <w:tcBorders>
              <w:top w:val="nil"/>
              <w:left w:val="nil"/>
              <w:bottom w:val="nil"/>
              <w:right w:val="nil"/>
            </w:tcBorders>
            <w:shd w:val="clear" w:color="auto" w:fill="auto"/>
            <w:noWrap/>
            <w:vAlign w:val="bottom"/>
            <w:hideMark/>
          </w:tcPr>
          <w:p w14:paraId="728701D9"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466" w:type="dxa"/>
            <w:tcBorders>
              <w:top w:val="nil"/>
              <w:left w:val="nil"/>
              <w:bottom w:val="nil"/>
              <w:right w:val="nil"/>
            </w:tcBorders>
            <w:shd w:val="clear" w:color="auto" w:fill="auto"/>
            <w:noWrap/>
            <w:vAlign w:val="bottom"/>
            <w:hideMark/>
          </w:tcPr>
          <w:p w14:paraId="405EDAFE"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630" w:type="dxa"/>
            <w:tcBorders>
              <w:top w:val="nil"/>
              <w:left w:val="nil"/>
              <w:bottom w:val="nil"/>
              <w:right w:val="nil"/>
            </w:tcBorders>
            <w:shd w:val="clear" w:color="auto" w:fill="auto"/>
            <w:vAlign w:val="center"/>
            <w:hideMark/>
          </w:tcPr>
          <w:p w14:paraId="1204112D" w14:textId="77777777" w:rsidR="003E22F2" w:rsidRPr="002B58FD" w:rsidRDefault="003E22F2" w:rsidP="003E22F2">
            <w:pPr>
              <w:spacing w:after="0" w:line="240" w:lineRule="auto"/>
              <w:jc w:val="right"/>
              <w:rPr>
                <w:rFonts w:ascii="Times New Roman" w:eastAsia="Times New Roman" w:hAnsi="Times New Roman" w:cs="Times New Roman"/>
                <w:color w:val="000000"/>
                <w:sz w:val="20"/>
                <w:szCs w:val="20"/>
              </w:rPr>
            </w:pPr>
            <w:r w:rsidRPr="002B58FD">
              <w:rPr>
                <w:rFonts w:ascii="Times New Roman" w:eastAsia="Times New Roman" w:hAnsi="Times New Roman" w:cs="Times New Roman"/>
                <w:color w:val="000000"/>
                <w:w w:val="95"/>
                <w:sz w:val="20"/>
                <w:szCs w:val="20"/>
              </w:rPr>
              <w:t>23</w:t>
            </w:r>
          </w:p>
        </w:tc>
        <w:tc>
          <w:tcPr>
            <w:tcW w:w="2354" w:type="dxa"/>
            <w:tcBorders>
              <w:top w:val="nil"/>
              <w:left w:val="nil"/>
              <w:bottom w:val="single" w:sz="8" w:space="0" w:color="auto"/>
              <w:right w:val="nil"/>
            </w:tcBorders>
            <w:shd w:val="clear" w:color="auto" w:fill="auto"/>
            <w:vAlign w:val="center"/>
            <w:hideMark/>
          </w:tcPr>
          <w:p w14:paraId="4113A917" w14:textId="7D5DC798" w:rsidR="003E22F2" w:rsidRPr="002B58FD" w:rsidRDefault="003E22F2" w:rsidP="003E22F2">
            <w:pPr>
              <w:spacing w:after="0" w:line="240" w:lineRule="auto"/>
              <w:rPr>
                <w:rFonts w:ascii="Times New Roman" w:eastAsia="Times New Roman" w:hAnsi="Times New Roman" w:cs="Times New Roman"/>
                <w:color w:val="000000"/>
                <w:sz w:val="24"/>
                <w:szCs w:val="24"/>
              </w:rPr>
            </w:pPr>
            <w:r w:rsidRPr="002B58FD">
              <w:rPr>
                <w:rFonts w:ascii="Times New Roman" w:eastAsia="Times New Roman" w:hAnsi="Times New Roman" w:cs="Times New Roman"/>
                <w:color w:val="000000"/>
                <w:sz w:val="24"/>
                <w:szCs w:val="24"/>
              </w:rPr>
              <w:t> </w:t>
            </w:r>
          </w:p>
        </w:tc>
        <w:tc>
          <w:tcPr>
            <w:tcW w:w="733" w:type="dxa"/>
            <w:tcBorders>
              <w:top w:val="nil"/>
              <w:left w:val="nil"/>
              <w:bottom w:val="nil"/>
              <w:right w:val="nil"/>
            </w:tcBorders>
            <w:shd w:val="clear" w:color="auto" w:fill="auto"/>
            <w:noWrap/>
            <w:vAlign w:val="bottom"/>
            <w:hideMark/>
          </w:tcPr>
          <w:p w14:paraId="2A4AA49C" w14:textId="77777777" w:rsidR="003E22F2" w:rsidRPr="002B58FD" w:rsidRDefault="003E22F2" w:rsidP="003E22F2">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638" w:type="dxa"/>
            <w:tcBorders>
              <w:top w:val="nil"/>
              <w:left w:val="nil"/>
              <w:bottom w:val="nil"/>
              <w:right w:val="nil"/>
            </w:tcBorders>
            <w:shd w:val="clear" w:color="auto" w:fill="auto"/>
            <w:noWrap/>
            <w:vAlign w:val="bottom"/>
            <w:hideMark/>
          </w:tcPr>
          <w:p w14:paraId="0C99B291" w14:textId="77777777" w:rsidR="003E22F2" w:rsidRPr="002B58FD" w:rsidRDefault="003E22F2" w:rsidP="003E22F2">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598" w:type="dxa"/>
            <w:gridSpan w:val="3"/>
            <w:tcBorders>
              <w:top w:val="nil"/>
              <w:left w:val="nil"/>
              <w:bottom w:val="nil"/>
              <w:right w:val="nil"/>
            </w:tcBorders>
            <w:shd w:val="clear" w:color="auto" w:fill="auto"/>
            <w:noWrap/>
            <w:vAlign w:val="bottom"/>
            <w:hideMark/>
          </w:tcPr>
          <w:p w14:paraId="7F64197F"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765" w:type="dxa"/>
            <w:tcBorders>
              <w:top w:val="nil"/>
              <w:left w:val="nil"/>
              <w:bottom w:val="nil"/>
              <w:right w:val="nil"/>
            </w:tcBorders>
            <w:shd w:val="clear" w:color="auto" w:fill="auto"/>
            <w:noWrap/>
            <w:vAlign w:val="bottom"/>
            <w:hideMark/>
          </w:tcPr>
          <w:p w14:paraId="3E331F83"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r>
      <w:tr w:rsidR="003E22F2" w:rsidRPr="002B58FD" w14:paraId="1342EB3D" w14:textId="77777777" w:rsidTr="003E22F2">
        <w:trPr>
          <w:trHeight w:val="718"/>
        </w:trPr>
        <w:tc>
          <w:tcPr>
            <w:tcW w:w="666" w:type="dxa"/>
            <w:tcBorders>
              <w:top w:val="nil"/>
              <w:left w:val="nil"/>
              <w:bottom w:val="nil"/>
              <w:right w:val="nil"/>
            </w:tcBorders>
            <w:shd w:val="clear" w:color="auto" w:fill="auto"/>
            <w:vAlign w:val="center"/>
            <w:hideMark/>
          </w:tcPr>
          <w:p w14:paraId="7D82D002" w14:textId="77777777" w:rsidR="003E22F2" w:rsidRPr="002B58FD" w:rsidRDefault="003E22F2" w:rsidP="003E22F2">
            <w:pPr>
              <w:spacing w:after="0" w:line="240" w:lineRule="auto"/>
              <w:jc w:val="right"/>
              <w:rPr>
                <w:rFonts w:ascii="Times New Roman" w:eastAsia="Times New Roman" w:hAnsi="Times New Roman" w:cs="Times New Roman"/>
                <w:color w:val="000000"/>
                <w:sz w:val="20"/>
                <w:szCs w:val="20"/>
              </w:rPr>
            </w:pPr>
            <w:r w:rsidRPr="002B58FD">
              <w:rPr>
                <w:rFonts w:ascii="Times New Roman" w:eastAsia="Times New Roman" w:hAnsi="Times New Roman" w:cs="Times New Roman"/>
                <w:color w:val="000000"/>
                <w:w w:val="95"/>
                <w:sz w:val="20"/>
                <w:szCs w:val="20"/>
              </w:rPr>
              <w:t>9</w:t>
            </w:r>
          </w:p>
        </w:tc>
        <w:tc>
          <w:tcPr>
            <w:tcW w:w="2590" w:type="dxa"/>
            <w:tcBorders>
              <w:top w:val="nil"/>
              <w:left w:val="nil"/>
              <w:bottom w:val="single" w:sz="8" w:space="0" w:color="auto"/>
              <w:right w:val="nil"/>
            </w:tcBorders>
            <w:shd w:val="clear" w:color="auto" w:fill="auto"/>
            <w:vAlign w:val="center"/>
            <w:hideMark/>
          </w:tcPr>
          <w:p w14:paraId="1E72DC2F" w14:textId="5CE98335" w:rsidR="003E22F2" w:rsidRPr="002B58FD" w:rsidRDefault="003E22F2" w:rsidP="003E22F2">
            <w:pPr>
              <w:spacing w:after="0" w:line="240" w:lineRule="auto"/>
              <w:rPr>
                <w:rFonts w:ascii="Times New Roman" w:eastAsia="Times New Roman" w:hAnsi="Times New Roman" w:cs="Times New Roman"/>
                <w:color w:val="000000"/>
                <w:sz w:val="24"/>
                <w:szCs w:val="24"/>
              </w:rPr>
            </w:pPr>
          </w:p>
        </w:tc>
        <w:tc>
          <w:tcPr>
            <w:tcW w:w="740" w:type="dxa"/>
            <w:tcBorders>
              <w:top w:val="nil"/>
              <w:left w:val="nil"/>
              <w:bottom w:val="nil"/>
              <w:right w:val="nil"/>
            </w:tcBorders>
            <w:shd w:val="clear" w:color="auto" w:fill="auto"/>
            <w:vAlign w:val="bottom"/>
            <w:hideMark/>
          </w:tcPr>
          <w:p w14:paraId="3775A980" w14:textId="77777777" w:rsidR="003E22F2" w:rsidRPr="002B58FD" w:rsidRDefault="003E22F2" w:rsidP="003E22F2">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552" w:type="dxa"/>
            <w:tcBorders>
              <w:top w:val="nil"/>
              <w:left w:val="nil"/>
              <w:bottom w:val="nil"/>
              <w:right w:val="nil"/>
            </w:tcBorders>
            <w:shd w:val="clear" w:color="auto" w:fill="auto"/>
            <w:vAlign w:val="bottom"/>
            <w:hideMark/>
          </w:tcPr>
          <w:p w14:paraId="37F476B5" w14:textId="77777777" w:rsidR="003E22F2" w:rsidRPr="002B58FD" w:rsidRDefault="003E22F2" w:rsidP="003E22F2">
            <w:pPr>
              <w:spacing w:after="0" w:line="240" w:lineRule="auto"/>
              <w:ind w:left="-264" w:firstLine="180"/>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558" w:type="dxa"/>
            <w:gridSpan w:val="2"/>
            <w:tcBorders>
              <w:top w:val="nil"/>
              <w:left w:val="nil"/>
              <w:bottom w:val="nil"/>
              <w:right w:val="nil"/>
            </w:tcBorders>
            <w:shd w:val="clear" w:color="auto" w:fill="auto"/>
            <w:noWrap/>
            <w:vAlign w:val="bottom"/>
            <w:hideMark/>
          </w:tcPr>
          <w:p w14:paraId="387AC41D"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466" w:type="dxa"/>
            <w:tcBorders>
              <w:top w:val="nil"/>
              <w:left w:val="nil"/>
              <w:bottom w:val="nil"/>
              <w:right w:val="nil"/>
            </w:tcBorders>
            <w:shd w:val="clear" w:color="auto" w:fill="auto"/>
            <w:noWrap/>
            <w:vAlign w:val="bottom"/>
            <w:hideMark/>
          </w:tcPr>
          <w:p w14:paraId="58C25584"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630" w:type="dxa"/>
            <w:tcBorders>
              <w:top w:val="nil"/>
              <w:left w:val="nil"/>
              <w:bottom w:val="nil"/>
              <w:right w:val="nil"/>
            </w:tcBorders>
            <w:shd w:val="clear" w:color="auto" w:fill="auto"/>
            <w:vAlign w:val="center"/>
            <w:hideMark/>
          </w:tcPr>
          <w:p w14:paraId="32577FA5" w14:textId="77777777" w:rsidR="003E22F2" w:rsidRPr="002B58FD" w:rsidRDefault="003E22F2" w:rsidP="003E22F2">
            <w:pPr>
              <w:spacing w:after="0" w:line="240" w:lineRule="auto"/>
              <w:jc w:val="right"/>
              <w:rPr>
                <w:rFonts w:ascii="Times New Roman" w:eastAsia="Times New Roman" w:hAnsi="Times New Roman" w:cs="Times New Roman"/>
                <w:color w:val="000000"/>
                <w:sz w:val="20"/>
                <w:szCs w:val="20"/>
              </w:rPr>
            </w:pPr>
            <w:r w:rsidRPr="002B58FD">
              <w:rPr>
                <w:rFonts w:ascii="Times New Roman" w:eastAsia="Times New Roman" w:hAnsi="Times New Roman" w:cs="Times New Roman"/>
                <w:color w:val="000000"/>
                <w:w w:val="95"/>
                <w:sz w:val="20"/>
                <w:szCs w:val="20"/>
              </w:rPr>
              <w:t>24</w:t>
            </w:r>
          </w:p>
        </w:tc>
        <w:tc>
          <w:tcPr>
            <w:tcW w:w="2354" w:type="dxa"/>
            <w:tcBorders>
              <w:top w:val="nil"/>
              <w:left w:val="nil"/>
              <w:bottom w:val="single" w:sz="8" w:space="0" w:color="auto"/>
              <w:right w:val="nil"/>
            </w:tcBorders>
            <w:shd w:val="clear" w:color="auto" w:fill="auto"/>
            <w:vAlign w:val="center"/>
            <w:hideMark/>
          </w:tcPr>
          <w:p w14:paraId="61C8BCD9" w14:textId="11BF0E74" w:rsidR="003E22F2" w:rsidRPr="002B58FD" w:rsidRDefault="003E22F2" w:rsidP="003E22F2">
            <w:pPr>
              <w:spacing w:after="0" w:line="240" w:lineRule="auto"/>
              <w:rPr>
                <w:rFonts w:ascii="Times New Roman" w:eastAsia="Times New Roman" w:hAnsi="Times New Roman" w:cs="Times New Roman"/>
                <w:color w:val="000000"/>
                <w:sz w:val="24"/>
                <w:szCs w:val="24"/>
              </w:rPr>
            </w:pPr>
            <w:r w:rsidRPr="002B58FD">
              <w:rPr>
                <w:rFonts w:ascii="Times New Roman" w:eastAsia="Times New Roman" w:hAnsi="Times New Roman" w:cs="Times New Roman"/>
                <w:color w:val="000000"/>
                <w:sz w:val="24"/>
                <w:szCs w:val="24"/>
              </w:rPr>
              <w:t> </w:t>
            </w:r>
          </w:p>
        </w:tc>
        <w:tc>
          <w:tcPr>
            <w:tcW w:w="733" w:type="dxa"/>
            <w:tcBorders>
              <w:top w:val="nil"/>
              <w:left w:val="nil"/>
              <w:bottom w:val="nil"/>
              <w:right w:val="nil"/>
            </w:tcBorders>
            <w:shd w:val="clear" w:color="auto" w:fill="auto"/>
            <w:noWrap/>
            <w:vAlign w:val="bottom"/>
            <w:hideMark/>
          </w:tcPr>
          <w:p w14:paraId="6D01BDDA" w14:textId="77777777" w:rsidR="003E22F2" w:rsidRPr="002B58FD" w:rsidRDefault="003E22F2" w:rsidP="003E22F2">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638" w:type="dxa"/>
            <w:tcBorders>
              <w:top w:val="nil"/>
              <w:left w:val="nil"/>
              <w:bottom w:val="nil"/>
              <w:right w:val="nil"/>
            </w:tcBorders>
            <w:shd w:val="clear" w:color="auto" w:fill="auto"/>
            <w:noWrap/>
            <w:vAlign w:val="bottom"/>
            <w:hideMark/>
          </w:tcPr>
          <w:p w14:paraId="76DD390C" w14:textId="77777777" w:rsidR="003E22F2" w:rsidRPr="002B58FD" w:rsidRDefault="003E22F2" w:rsidP="003E22F2">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598" w:type="dxa"/>
            <w:gridSpan w:val="3"/>
            <w:tcBorders>
              <w:top w:val="nil"/>
              <w:left w:val="nil"/>
              <w:bottom w:val="nil"/>
              <w:right w:val="nil"/>
            </w:tcBorders>
            <w:shd w:val="clear" w:color="auto" w:fill="auto"/>
            <w:noWrap/>
            <w:vAlign w:val="bottom"/>
            <w:hideMark/>
          </w:tcPr>
          <w:p w14:paraId="1FE26E15"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765" w:type="dxa"/>
            <w:tcBorders>
              <w:top w:val="nil"/>
              <w:left w:val="nil"/>
              <w:bottom w:val="nil"/>
              <w:right w:val="nil"/>
            </w:tcBorders>
            <w:shd w:val="clear" w:color="auto" w:fill="auto"/>
            <w:noWrap/>
            <w:vAlign w:val="bottom"/>
            <w:hideMark/>
          </w:tcPr>
          <w:p w14:paraId="4CA5E4AF"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r>
      <w:tr w:rsidR="003E22F2" w:rsidRPr="002B58FD" w14:paraId="634F4000" w14:textId="77777777" w:rsidTr="003E22F2">
        <w:trPr>
          <w:trHeight w:val="626"/>
        </w:trPr>
        <w:tc>
          <w:tcPr>
            <w:tcW w:w="666" w:type="dxa"/>
            <w:tcBorders>
              <w:top w:val="nil"/>
              <w:left w:val="nil"/>
              <w:bottom w:val="nil"/>
              <w:right w:val="nil"/>
            </w:tcBorders>
            <w:shd w:val="clear" w:color="auto" w:fill="auto"/>
            <w:vAlign w:val="center"/>
            <w:hideMark/>
          </w:tcPr>
          <w:p w14:paraId="09473896" w14:textId="77777777" w:rsidR="003E22F2" w:rsidRPr="002B58FD" w:rsidRDefault="003E22F2" w:rsidP="003E22F2">
            <w:pPr>
              <w:spacing w:after="0" w:line="240" w:lineRule="auto"/>
              <w:jc w:val="right"/>
              <w:rPr>
                <w:rFonts w:ascii="Times New Roman" w:eastAsia="Times New Roman" w:hAnsi="Times New Roman" w:cs="Times New Roman"/>
                <w:color w:val="000000"/>
                <w:sz w:val="20"/>
                <w:szCs w:val="20"/>
              </w:rPr>
            </w:pPr>
            <w:r w:rsidRPr="002B58FD">
              <w:rPr>
                <w:rFonts w:ascii="Times New Roman" w:eastAsia="Times New Roman" w:hAnsi="Times New Roman" w:cs="Times New Roman"/>
                <w:color w:val="000000"/>
                <w:w w:val="93"/>
                <w:sz w:val="20"/>
                <w:szCs w:val="20"/>
              </w:rPr>
              <w:t>10</w:t>
            </w:r>
          </w:p>
        </w:tc>
        <w:tc>
          <w:tcPr>
            <w:tcW w:w="2590" w:type="dxa"/>
            <w:tcBorders>
              <w:top w:val="nil"/>
              <w:left w:val="nil"/>
              <w:bottom w:val="single" w:sz="8" w:space="0" w:color="auto"/>
              <w:right w:val="nil"/>
            </w:tcBorders>
            <w:shd w:val="clear" w:color="auto" w:fill="auto"/>
            <w:vAlign w:val="center"/>
            <w:hideMark/>
          </w:tcPr>
          <w:p w14:paraId="0C529987" w14:textId="055B6398" w:rsidR="003E22F2" w:rsidRPr="002B58FD" w:rsidRDefault="003E22F2" w:rsidP="003E22F2">
            <w:pPr>
              <w:spacing w:after="0" w:line="240" w:lineRule="auto"/>
              <w:rPr>
                <w:rFonts w:ascii="Times New Roman" w:eastAsia="Times New Roman" w:hAnsi="Times New Roman" w:cs="Times New Roman"/>
                <w:color w:val="000000"/>
                <w:sz w:val="24"/>
                <w:szCs w:val="24"/>
              </w:rPr>
            </w:pPr>
            <w:r w:rsidRPr="002B58FD">
              <w:rPr>
                <w:rFonts w:ascii="Times New Roman" w:eastAsia="Times New Roman" w:hAnsi="Times New Roman" w:cs="Times New Roman"/>
                <w:color w:val="000000"/>
                <w:sz w:val="24"/>
                <w:szCs w:val="24"/>
              </w:rPr>
              <w:t> </w:t>
            </w:r>
          </w:p>
        </w:tc>
        <w:tc>
          <w:tcPr>
            <w:tcW w:w="740" w:type="dxa"/>
            <w:tcBorders>
              <w:top w:val="nil"/>
              <w:left w:val="nil"/>
              <w:bottom w:val="nil"/>
              <w:right w:val="nil"/>
            </w:tcBorders>
            <w:shd w:val="clear" w:color="auto" w:fill="auto"/>
            <w:vAlign w:val="bottom"/>
            <w:hideMark/>
          </w:tcPr>
          <w:p w14:paraId="57D88B03" w14:textId="77777777" w:rsidR="003E22F2" w:rsidRPr="002B58FD" w:rsidRDefault="003E22F2" w:rsidP="003E22F2">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552" w:type="dxa"/>
            <w:tcBorders>
              <w:top w:val="nil"/>
              <w:left w:val="nil"/>
              <w:bottom w:val="nil"/>
              <w:right w:val="nil"/>
            </w:tcBorders>
            <w:shd w:val="clear" w:color="auto" w:fill="auto"/>
            <w:vAlign w:val="bottom"/>
            <w:hideMark/>
          </w:tcPr>
          <w:p w14:paraId="2959CA0F" w14:textId="77777777" w:rsidR="003E22F2" w:rsidRPr="002B58FD" w:rsidRDefault="003E22F2" w:rsidP="003E22F2">
            <w:pPr>
              <w:spacing w:after="0" w:line="240" w:lineRule="auto"/>
              <w:ind w:left="-264" w:firstLine="180"/>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558" w:type="dxa"/>
            <w:gridSpan w:val="2"/>
            <w:tcBorders>
              <w:top w:val="nil"/>
              <w:left w:val="nil"/>
              <w:bottom w:val="nil"/>
              <w:right w:val="nil"/>
            </w:tcBorders>
            <w:shd w:val="clear" w:color="auto" w:fill="auto"/>
            <w:noWrap/>
            <w:vAlign w:val="bottom"/>
            <w:hideMark/>
          </w:tcPr>
          <w:p w14:paraId="74A95E5D"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466" w:type="dxa"/>
            <w:tcBorders>
              <w:top w:val="nil"/>
              <w:left w:val="nil"/>
              <w:bottom w:val="nil"/>
              <w:right w:val="nil"/>
            </w:tcBorders>
            <w:shd w:val="clear" w:color="auto" w:fill="auto"/>
            <w:noWrap/>
            <w:vAlign w:val="bottom"/>
            <w:hideMark/>
          </w:tcPr>
          <w:p w14:paraId="2096097A"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630" w:type="dxa"/>
            <w:tcBorders>
              <w:top w:val="nil"/>
              <w:left w:val="nil"/>
              <w:bottom w:val="nil"/>
              <w:right w:val="nil"/>
            </w:tcBorders>
            <w:shd w:val="clear" w:color="auto" w:fill="auto"/>
            <w:vAlign w:val="center"/>
            <w:hideMark/>
          </w:tcPr>
          <w:p w14:paraId="36F6522E" w14:textId="77777777" w:rsidR="003E22F2" w:rsidRPr="002B58FD" w:rsidRDefault="003E22F2" w:rsidP="003E22F2">
            <w:pPr>
              <w:spacing w:after="0" w:line="240" w:lineRule="auto"/>
              <w:jc w:val="right"/>
              <w:rPr>
                <w:rFonts w:ascii="Times New Roman" w:eastAsia="Times New Roman" w:hAnsi="Times New Roman" w:cs="Times New Roman"/>
                <w:color w:val="000000"/>
                <w:sz w:val="20"/>
                <w:szCs w:val="20"/>
              </w:rPr>
            </w:pPr>
            <w:r w:rsidRPr="002B58FD">
              <w:rPr>
                <w:rFonts w:ascii="Times New Roman" w:eastAsia="Times New Roman" w:hAnsi="Times New Roman" w:cs="Times New Roman"/>
                <w:color w:val="000000"/>
                <w:w w:val="93"/>
                <w:sz w:val="20"/>
                <w:szCs w:val="20"/>
              </w:rPr>
              <w:t>25</w:t>
            </w:r>
          </w:p>
        </w:tc>
        <w:tc>
          <w:tcPr>
            <w:tcW w:w="2354" w:type="dxa"/>
            <w:tcBorders>
              <w:top w:val="nil"/>
              <w:left w:val="nil"/>
              <w:bottom w:val="single" w:sz="8" w:space="0" w:color="auto"/>
              <w:right w:val="nil"/>
            </w:tcBorders>
            <w:shd w:val="clear" w:color="auto" w:fill="auto"/>
            <w:vAlign w:val="center"/>
            <w:hideMark/>
          </w:tcPr>
          <w:p w14:paraId="22BB85C8" w14:textId="699A31E8" w:rsidR="003E22F2" w:rsidRPr="002B58FD" w:rsidRDefault="003E22F2" w:rsidP="003E22F2">
            <w:pPr>
              <w:spacing w:after="0" w:line="240" w:lineRule="auto"/>
              <w:rPr>
                <w:rFonts w:ascii="Times New Roman" w:eastAsia="Times New Roman" w:hAnsi="Times New Roman" w:cs="Times New Roman"/>
                <w:color w:val="000000"/>
                <w:sz w:val="24"/>
                <w:szCs w:val="24"/>
              </w:rPr>
            </w:pPr>
            <w:r w:rsidRPr="002B58FD">
              <w:rPr>
                <w:rFonts w:ascii="Times New Roman" w:eastAsia="Times New Roman" w:hAnsi="Times New Roman" w:cs="Times New Roman"/>
                <w:color w:val="000000"/>
                <w:sz w:val="24"/>
                <w:szCs w:val="24"/>
              </w:rPr>
              <w:t> </w:t>
            </w:r>
          </w:p>
        </w:tc>
        <w:tc>
          <w:tcPr>
            <w:tcW w:w="733" w:type="dxa"/>
            <w:tcBorders>
              <w:top w:val="nil"/>
              <w:left w:val="nil"/>
              <w:bottom w:val="nil"/>
              <w:right w:val="nil"/>
            </w:tcBorders>
            <w:shd w:val="clear" w:color="auto" w:fill="auto"/>
            <w:noWrap/>
            <w:vAlign w:val="bottom"/>
            <w:hideMark/>
          </w:tcPr>
          <w:p w14:paraId="0F07FFAF" w14:textId="77777777" w:rsidR="003E22F2" w:rsidRPr="002B58FD" w:rsidRDefault="003E22F2" w:rsidP="003E22F2">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638" w:type="dxa"/>
            <w:tcBorders>
              <w:top w:val="nil"/>
              <w:left w:val="nil"/>
              <w:bottom w:val="nil"/>
              <w:right w:val="nil"/>
            </w:tcBorders>
            <w:shd w:val="clear" w:color="auto" w:fill="auto"/>
            <w:noWrap/>
            <w:vAlign w:val="bottom"/>
            <w:hideMark/>
          </w:tcPr>
          <w:p w14:paraId="40E88EA0" w14:textId="77777777" w:rsidR="003E22F2" w:rsidRPr="002B58FD" w:rsidRDefault="003E22F2" w:rsidP="003E22F2">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598" w:type="dxa"/>
            <w:gridSpan w:val="3"/>
            <w:tcBorders>
              <w:top w:val="nil"/>
              <w:left w:val="nil"/>
              <w:bottom w:val="nil"/>
              <w:right w:val="nil"/>
            </w:tcBorders>
            <w:shd w:val="clear" w:color="auto" w:fill="auto"/>
            <w:noWrap/>
            <w:vAlign w:val="bottom"/>
            <w:hideMark/>
          </w:tcPr>
          <w:p w14:paraId="34B476DA"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765" w:type="dxa"/>
            <w:tcBorders>
              <w:top w:val="nil"/>
              <w:left w:val="nil"/>
              <w:bottom w:val="nil"/>
              <w:right w:val="nil"/>
            </w:tcBorders>
            <w:shd w:val="clear" w:color="auto" w:fill="auto"/>
            <w:noWrap/>
            <w:vAlign w:val="bottom"/>
            <w:hideMark/>
          </w:tcPr>
          <w:p w14:paraId="0A406429"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r>
      <w:tr w:rsidR="003E22F2" w:rsidRPr="002B58FD" w14:paraId="569AF4F6" w14:textId="77777777" w:rsidTr="003E22F2">
        <w:trPr>
          <w:trHeight w:val="654"/>
        </w:trPr>
        <w:tc>
          <w:tcPr>
            <w:tcW w:w="666" w:type="dxa"/>
            <w:tcBorders>
              <w:top w:val="nil"/>
              <w:left w:val="nil"/>
              <w:bottom w:val="nil"/>
              <w:right w:val="nil"/>
            </w:tcBorders>
            <w:shd w:val="clear" w:color="auto" w:fill="auto"/>
            <w:vAlign w:val="center"/>
            <w:hideMark/>
          </w:tcPr>
          <w:p w14:paraId="7257284C" w14:textId="77777777" w:rsidR="003E22F2" w:rsidRPr="002B58FD" w:rsidRDefault="003E22F2" w:rsidP="003E22F2">
            <w:pPr>
              <w:spacing w:after="0" w:line="240" w:lineRule="auto"/>
              <w:jc w:val="right"/>
              <w:rPr>
                <w:rFonts w:ascii="Times New Roman" w:eastAsia="Times New Roman" w:hAnsi="Times New Roman" w:cs="Times New Roman"/>
                <w:color w:val="000000"/>
                <w:sz w:val="20"/>
                <w:szCs w:val="20"/>
              </w:rPr>
            </w:pPr>
            <w:r w:rsidRPr="002B58FD">
              <w:rPr>
                <w:rFonts w:ascii="Times New Roman" w:eastAsia="Times New Roman" w:hAnsi="Times New Roman" w:cs="Times New Roman"/>
                <w:color w:val="000000"/>
                <w:w w:val="93"/>
                <w:sz w:val="20"/>
                <w:szCs w:val="20"/>
              </w:rPr>
              <w:t>11</w:t>
            </w:r>
          </w:p>
        </w:tc>
        <w:tc>
          <w:tcPr>
            <w:tcW w:w="2590" w:type="dxa"/>
            <w:tcBorders>
              <w:top w:val="nil"/>
              <w:left w:val="nil"/>
              <w:bottom w:val="single" w:sz="8" w:space="0" w:color="auto"/>
              <w:right w:val="nil"/>
            </w:tcBorders>
            <w:shd w:val="clear" w:color="auto" w:fill="auto"/>
            <w:vAlign w:val="center"/>
            <w:hideMark/>
          </w:tcPr>
          <w:p w14:paraId="14B1E5D2" w14:textId="1E0881CE" w:rsidR="003E22F2" w:rsidRPr="002B58FD" w:rsidRDefault="003E22F2" w:rsidP="003E22F2">
            <w:pPr>
              <w:spacing w:after="0" w:line="240" w:lineRule="auto"/>
              <w:rPr>
                <w:rFonts w:ascii="Times New Roman" w:eastAsia="Times New Roman" w:hAnsi="Times New Roman" w:cs="Times New Roman"/>
                <w:color w:val="000000"/>
                <w:sz w:val="24"/>
                <w:szCs w:val="24"/>
              </w:rPr>
            </w:pPr>
            <w:r w:rsidRPr="002B58FD">
              <w:rPr>
                <w:rFonts w:ascii="Times New Roman" w:eastAsia="Times New Roman" w:hAnsi="Times New Roman" w:cs="Times New Roman"/>
                <w:color w:val="000000"/>
                <w:sz w:val="24"/>
                <w:szCs w:val="24"/>
              </w:rPr>
              <w:t> </w:t>
            </w:r>
          </w:p>
        </w:tc>
        <w:tc>
          <w:tcPr>
            <w:tcW w:w="740" w:type="dxa"/>
            <w:tcBorders>
              <w:top w:val="nil"/>
              <w:left w:val="nil"/>
              <w:bottom w:val="nil"/>
              <w:right w:val="nil"/>
            </w:tcBorders>
            <w:shd w:val="clear" w:color="auto" w:fill="auto"/>
            <w:vAlign w:val="bottom"/>
            <w:hideMark/>
          </w:tcPr>
          <w:p w14:paraId="07CA66A9" w14:textId="77777777" w:rsidR="003E22F2" w:rsidRPr="002B58FD" w:rsidRDefault="003E22F2" w:rsidP="003E22F2">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552" w:type="dxa"/>
            <w:tcBorders>
              <w:top w:val="nil"/>
              <w:left w:val="nil"/>
              <w:bottom w:val="nil"/>
              <w:right w:val="nil"/>
            </w:tcBorders>
            <w:shd w:val="clear" w:color="auto" w:fill="auto"/>
            <w:vAlign w:val="bottom"/>
            <w:hideMark/>
          </w:tcPr>
          <w:p w14:paraId="7AD10BCD" w14:textId="77777777" w:rsidR="003E22F2" w:rsidRPr="002B58FD" w:rsidRDefault="003E22F2" w:rsidP="003E22F2">
            <w:pPr>
              <w:spacing w:after="0" w:line="240" w:lineRule="auto"/>
              <w:ind w:left="-264" w:firstLine="180"/>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558" w:type="dxa"/>
            <w:gridSpan w:val="2"/>
            <w:tcBorders>
              <w:top w:val="nil"/>
              <w:left w:val="nil"/>
              <w:bottom w:val="nil"/>
              <w:right w:val="nil"/>
            </w:tcBorders>
            <w:shd w:val="clear" w:color="auto" w:fill="auto"/>
            <w:noWrap/>
            <w:vAlign w:val="bottom"/>
            <w:hideMark/>
          </w:tcPr>
          <w:p w14:paraId="40BEB055"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466" w:type="dxa"/>
            <w:tcBorders>
              <w:top w:val="nil"/>
              <w:left w:val="nil"/>
              <w:bottom w:val="nil"/>
              <w:right w:val="nil"/>
            </w:tcBorders>
            <w:shd w:val="clear" w:color="auto" w:fill="auto"/>
            <w:noWrap/>
            <w:vAlign w:val="bottom"/>
            <w:hideMark/>
          </w:tcPr>
          <w:p w14:paraId="6E7F8644"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630" w:type="dxa"/>
            <w:tcBorders>
              <w:top w:val="nil"/>
              <w:left w:val="nil"/>
              <w:bottom w:val="nil"/>
              <w:right w:val="nil"/>
            </w:tcBorders>
            <w:shd w:val="clear" w:color="auto" w:fill="auto"/>
            <w:vAlign w:val="center"/>
          </w:tcPr>
          <w:p w14:paraId="2D4ED34B" w14:textId="77777777" w:rsidR="003E22F2" w:rsidRPr="002B58FD" w:rsidRDefault="003E22F2" w:rsidP="003E22F2">
            <w:pPr>
              <w:spacing w:after="0" w:line="240" w:lineRule="auto"/>
              <w:jc w:val="right"/>
              <w:rPr>
                <w:rFonts w:ascii="Times New Roman" w:eastAsia="Times New Roman" w:hAnsi="Times New Roman" w:cs="Times New Roman"/>
                <w:color w:val="000000"/>
                <w:sz w:val="20"/>
                <w:szCs w:val="20"/>
              </w:rPr>
            </w:pPr>
          </w:p>
        </w:tc>
        <w:tc>
          <w:tcPr>
            <w:tcW w:w="2354" w:type="dxa"/>
            <w:tcBorders>
              <w:top w:val="single" w:sz="8" w:space="0" w:color="auto"/>
              <w:left w:val="nil"/>
              <w:right w:val="nil"/>
            </w:tcBorders>
            <w:shd w:val="clear" w:color="auto" w:fill="auto"/>
            <w:vAlign w:val="center"/>
          </w:tcPr>
          <w:p w14:paraId="440CB000" w14:textId="77777777" w:rsidR="003E22F2" w:rsidRPr="002B58FD" w:rsidRDefault="003E22F2" w:rsidP="003E22F2">
            <w:pPr>
              <w:spacing w:after="0" w:line="240" w:lineRule="auto"/>
              <w:rPr>
                <w:rFonts w:ascii="Times New Roman" w:eastAsia="Times New Roman" w:hAnsi="Times New Roman" w:cs="Times New Roman"/>
                <w:color w:val="000000"/>
                <w:sz w:val="24"/>
                <w:szCs w:val="24"/>
              </w:rPr>
            </w:pPr>
          </w:p>
        </w:tc>
        <w:tc>
          <w:tcPr>
            <w:tcW w:w="733" w:type="dxa"/>
            <w:tcBorders>
              <w:top w:val="nil"/>
              <w:left w:val="nil"/>
              <w:bottom w:val="nil"/>
              <w:right w:val="nil"/>
            </w:tcBorders>
            <w:shd w:val="clear" w:color="auto" w:fill="auto"/>
            <w:noWrap/>
            <w:vAlign w:val="bottom"/>
          </w:tcPr>
          <w:p w14:paraId="35C8BBFA" w14:textId="77777777" w:rsidR="003E22F2" w:rsidRPr="002B58FD" w:rsidRDefault="003E22F2" w:rsidP="003E22F2">
            <w:pPr>
              <w:spacing w:after="0" w:line="240" w:lineRule="auto"/>
              <w:rPr>
                <w:rFonts w:ascii="Times New Roman" w:eastAsia="Times New Roman" w:hAnsi="Times New Roman" w:cs="Times New Roman"/>
                <w:color w:val="000000"/>
              </w:rPr>
            </w:pPr>
          </w:p>
        </w:tc>
        <w:tc>
          <w:tcPr>
            <w:tcW w:w="638" w:type="dxa"/>
            <w:tcBorders>
              <w:top w:val="nil"/>
              <w:left w:val="nil"/>
              <w:bottom w:val="nil"/>
              <w:right w:val="nil"/>
            </w:tcBorders>
            <w:shd w:val="clear" w:color="auto" w:fill="auto"/>
            <w:noWrap/>
            <w:vAlign w:val="bottom"/>
          </w:tcPr>
          <w:p w14:paraId="70E046B3" w14:textId="77777777" w:rsidR="003E22F2" w:rsidRPr="002B58FD" w:rsidRDefault="003E22F2" w:rsidP="003E22F2">
            <w:pPr>
              <w:spacing w:after="0" w:line="240" w:lineRule="auto"/>
              <w:rPr>
                <w:rFonts w:ascii="Times New Roman" w:eastAsia="Times New Roman" w:hAnsi="Times New Roman" w:cs="Times New Roman"/>
                <w:color w:val="000000"/>
              </w:rPr>
            </w:pPr>
          </w:p>
        </w:tc>
        <w:tc>
          <w:tcPr>
            <w:tcW w:w="598" w:type="dxa"/>
            <w:gridSpan w:val="3"/>
            <w:tcBorders>
              <w:top w:val="nil"/>
              <w:left w:val="nil"/>
              <w:bottom w:val="nil"/>
              <w:right w:val="nil"/>
            </w:tcBorders>
            <w:shd w:val="clear" w:color="auto" w:fill="auto"/>
            <w:noWrap/>
            <w:vAlign w:val="bottom"/>
          </w:tcPr>
          <w:p w14:paraId="67053BE8"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p>
        </w:tc>
        <w:tc>
          <w:tcPr>
            <w:tcW w:w="765" w:type="dxa"/>
            <w:tcBorders>
              <w:top w:val="nil"/>
              <w:left w:val="nil"/>
              <w:bottom w:val="nil"/>
              <w:right w:val="nil"/>
            </w:tcBorders>
            <w:shd w:val="clear" w:color="auto" w:fill="auto"/>
            <w:noWrap/>
            <w:vAlign w:val="bottom"/>
          </w:tcPr>
          <w:p w14:paraId="4ED82F49"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p>
        </w:tc>
      </w:tr>
      <w:tr w:rsidR="003E22F2" w:rsidRPr="002B58FD" w14:paraId="2C887306" w14:textId="77777777" w:rsidTr="003E22F2">
        <w:trPr>
          <w:trHeight w:val="607"/>
        </w:trPr>
        <w:tc>
          <w:tcPr>
            <w:tcW w:w="666" w:type="dxa"/>
            <w:tcBorders>
              <w:top w:val="nil"/>
              <w:left w:val="nil"/>
              <w:bottom w:val="nil"/>
              <w:right w:val="nil"/>
            </w:tcBorders>
            <w:shd w:val="clear" w:color="auto" w:fill="auto"/>
            <w:vAlign w:val="center"/>
            <w:hideMark/>
          </w:tcPr>
          <w:p w14:paraId="11B45B5C" w14:textId="77777777" w:rsidR="003E22F2" w:rsidRPr="002B58FD" w:rsidRDefault="003E22F2" w:rsidP="003E22F2">
            <w:pPr>
              <w:spacing w:after="0" w:line="240" w:lineRule="auto"/>
              <w:jc w:val="right"/>
              <w:rPr>
                <w:rFonts w:ascii="Times New Roman" w:eastAsia="Times New Roman" w:hAnsi="Times New Roman" w:cs="Times New Roman"/>
                <w:color w:val="000000"/>
                <w:sz w:val="20"/>
                <w:szCs w:val="20"/>
              </w:rPr>
            </w:pPr>
            <w:r w:rsidRPr="002B58FD">
              <w:rPr>
                <w:rFonts w:ascii="Times New Roman" w:eastAsia="Times New Roman" w:hAnsi="Times New Roman" w:cs="Times New Roman"/>
                <w:color w:val="000000"/>
                <w:w w:val="93"/>
                <w:sz w:val="20"/>
                <w:szCs w:val="20"/>
              </w:rPr>
              <w:t>12</w:t>
            </w:r>
          </w:p>
        </w:tc>
        <w:tc>
          <w:tcPr>
            <w:tcW w:w="2590" w:type="dxa"/>
            <w:tcBorders>
              <w:top w:val="nil"/>
              <w:left w:val="nil"/>
              <w:bottom w:val="single" w:sz="8" w:space="0" w:color="auto"/>
              <w:right w:val="nil"/>
            </w:tcBorders>
            <w:shd w:val="clear" w:color="auto" w:fill="auto"/>
            <w:vAlign w:val="center"/>
            <w:hideMark/>
          </w:tcPr>
          <w:p w14:paraId="4F2191AB" w14:textId="47688F88" w:rsidR="003E22F2" w:rsidRPr="002B58FD" w:rsidRDefault="003E22F2" w:rsidP="003E22F2">
            <w:pPr>
              <w:spacing w:after="0" w:line="240" w:lineRule="auto"/>
              <w:rPr>
                <w:rFonts w:ascii="Times New Roman" w:eastAsia="Times New Roman" w:hAnsi="Times New Roman" w:cs="Times New Roman"/>
                <w:color w:val="000000"/>
                <w:sz w:val="24"/>
                <w:szCs w:val="24"/>
              </w:rPr>
            </w:pPr>
            <w:r w:rsidRPr="002B58FD">
              <w:rPr>
                <w:rFonts w:ascii="Times New Roman" w:eastAsia="Times New Roman" w:hAnsi="Times New Roman" w:cs="Times New Roman"/>
                <w:color w:val="000000"/>
                <w:sz w:val="24"/>
                <w:szCs w:val="24"/>
              </w:rPr>
              <w:t> </w:t>
            </w:r>
          </w:p>
        </w:tc>
        <w:tc>
          <w:tcPr>
            <w:tcW w:w="740" w:type="dxa"/>
            <w:tcBorders>
              <w:top w:val="nil"/>
              <w:left w:val="nil"/>
              <w:bottom w:val="nil"/>
              <w:right w:val="nil"/>
            </w:tcBorders>
            <w:shd w:val="clear" w:color="auto" w:fill="auto"/>
            <w:vAlign w:val="bottom"/>
            <w:hideMark/>
          </w:tcPr>
          <w:p w14:paraId="55DE1E44" w14:textId="77777777" w:rsidR="003E22F2" w:rsidRPr="002B58FD" w:rsidRDefault="003E22F2" w:rsidP="003E22F2">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552" w:type="dxa"/>
            <w:tcBorders>
              <w:top w:val="nil"/>
              <w:left w:val="nil"/>
              <w:bottom w:val="nil"/>
              <w:right w:val="nil"/>
            </w:tcBorders>
            <w:shd w:val="clear" w:color="auto" w:fill="auto"/>
            <w:vAlign w:val="bottom"/>
            <w:hideMark/>
          </w:tcPr>
          <w:p w14:paraId="453C0C0A" w14:textId="77777777" w:rsidR="003E22F2" w:rsidRPr="002B58FD" w:rsidRDefault="003E22F2" w:rsidP="003E22F2">
            <w:pPr>
              <w:spacing w:after="0" w:line="240" w:lineRule="auto"/>
              <w:ind w:left="-264" w:firstLine="180"/>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558" w:type="dxa"/>
            <w:gridSpan w:val="2"/>
            <w:tcBorders>
              <w:top w:val="nil"/>
              <w:left w:val="nil"/>
              <w:bottom w:val="nil"/>
              <w:right w:val="nil"/>
            </w:tcBorders>
            <w:shd w:val="clear" w:color="auto" w:fill="auto"/>
            <w:noWrap/>
            <w:vAlign w:val="bottom"/>
            <w:hideMark/>
          </w:tcPr>
          <w:p w14:paraId="2BA6C6B5"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466" w:type="dxa"/>
            <w:tcBorders>
              <w:top w:val="nil"/>
              <w:left w:val="nil"/>
              <w:bottom w:val="nil"/>
              <w:right w:val="nil"/>
            </w:tcBorders>
            <w:shd w:val="clear" w:color="auto" w:fill="auto"/>
            <w:noWrap/>
            <w:vAlign w:val="bottom"/>
            <w:hideMark/>
          </w:tcPr>
          <w:p w14:paraId="3821D6E2"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630" w:type="dxa"/>
            <w:tcBorders>
              <w:top w:val="nil"/>
              <w:left w:val="nil"/>
              <w:bottom w:val="nil"/>
              <w:right w:val="nil"/>
            </w:tcBorders>
            <w:shd w:val="clear" w:color="auto" w:fill="auto"/>
            <w:vAlign w:val="center"/>
          </w:tcPr>
          <w:p w14:paraId="053D80BC" w14:textId="77777777" w:rsidR="003E22F2" w:rsidRPr="002B58FD" w:rsidRDefault="003E22F2" w:rsidP="003E22F2">
            <w:pPr>
              <w:spacing w:after="0" w:line="240" w:lineRule="auto"/>
              <w:jc w:val="right"/>
              <w:rPr>
                <w:rFonts w:ascii="Times New Roman" w:eastAsia="Times New Roman" w:hAnsi="Times New Roman" w:cs="Times New Roman"/>
                <w:color w:val="000000"/>
                <w:sz w:val="20"/>
                <w:szCs w:val="20"/>
              </w:rPr>
            </w:pPr>
          </w:p>
        </w:tc>
        <w:tc>
          <w:tcPr>
            <w:tcW w:w="2354" w:type="dxa"/>
            <w:tcBorders>
              <w:left w:val="nil"/>
              <w:right w:val="nil"/>
            </w:tcBorders>
            <w:shd w:val="clear" w:color="auto" w:fill="auto"/>
            <w:vAlign w:val="center"/>
          </w:tcPr>
          <w:p w14:paraId="23805D9A" w14:textId="77777777" w:rsidR="003E22F2" w:rsidRPr="002B58FD" w:rsidRDefault="003E22F2" w:rsidP="003E22F2">
            <w:pPr>
              <w:spacing w:after="0" w:line="240" w:lineRule="auto"/>
              <w:rPr>
                <w:rFonts w:ascii="Times New Roman" w:eastAsia="Times New Roman" w:hAnsi="Times New Roman" w:cs="Times New Roman"/>
                <w:color w:val="000000"/>
                <w:sz w:val="24"/>
                <w:szCs w:val="24"/>
              </w:rPr>
            </w:pPr>
          </w:p>
        </w:tc>
        <w:tc>
          <w:tcPr>
            <w:tcW w:w="733" w:type="dxa"/>
            <w:tcBorders>
              <w:top w:val="nil"/>
              <w:left w:val="nil"/>
              <w:bottom w:val="nil"/>
              <w:right w:val="nil"/>
            </w:tcBorders>
            <w:shd w:val="clear" w:color="auto" w:fill="auto"/>
            <w:noWrap/>
            <w:vAlign w:val="bottom"/>
          </w:tcPr>
          <w:p w14:paraId="0E93A45B" w14:textId="77777777" w:rsidR="003E22F2" w:rsidRPr="002B58FD" w:rsidRDefault="003E22F2" w:rsidP="003E22F2">
            <w:pPr>
              <w:spacing w:after="0" w:line="240" w:lineRule="auto"/>
              <w:rPr>
                <w:rFonts w:ascii="Times New Roman" w:eastAsia="Times New Roman" w:hAnsi="Times New Roman" w:cs="Times New Roman"/>
                <w:color w:val="000000"/>
              </w:rPr>
            </w:pPr>
          </w:p>
        </w:tc>
        <w:tc>
          <w:tcPr>
            <w:tcW w:w="638" w:type="dxa"/>
            <w:tcBorders>
              <w:top w:val="nil"/>
              <w:left w:val="nil"/>
              <w:bottom w:val="nil"/>
              <w:right w:val="nil"/>
            </w:tcBorders>
            <w:shd w:val="clear" w:color="auto" w:fill="auto"/>
            <w:noWrap/>
            <w:vAlign w:val="bottom"/>
          </w:tcPr>
          <w:p w14:paraId="5114EE81" w14:textId="77777777" w:rsidR="003E22F2" w:rsidRPr="002B58FD" w:rsidRDefault="003E22F2" w:rsidP="003E22F2">
            <w:pPr>
              <w:spacing w:after="0" w:line="240" w:lineRule="auto"/>
              <w:rPr>
                <w:rFonts w:ascii="Times New Roman" w:eastAsia="Times New Roman" w:hAnsi="Times New Roman" w:cs="Times New Roman"/>
                <w:color w:val="000000"/>
              </w:rPr>
            </w:pPr>
          </w:p>
        </w:tc>
        <w:tc>
          <w:tcPr>
            <w:tcW w:w="598" w:type="dxa"/>
            <w:gridSpan w:val="3"/>
            <w:tcBorders>
              <w:top w:val="nil"/>
              <w:left w:val="nil"/>
              <w:bottom w:val="nil"/>
              <w:right w:val="nil"/>
            </w:tcBorders>
            <w:shd w:val="clear" w:color="auto" w:fill="auto"/>
            <w:noWrap/>
            <w:vAlign w:val="bottom"/>
          </w:tcPr>
          <w:p w14:paraId="2B0EB497"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p>
        </w:tc>
        <w:tc>
          <w:tcPr>
            <w:tcW w:w="765" w:type="dxa"/>
            <w:tcBorders>
              <w:top w:val="nil"/>
              <w:left w:val="nil"/>
              <w:bottom w:val="nil"/>
              <w:right w:val="nil"/>
            </w:tcBorders>
            <w:shd w:val="clear" w:color="auto" w:fill="auto"/>
            <w:noWrap/>
            <w:vAlign w:val="bottom"/>
          </w:tcPr>
          <w:p w14:paraId="6E32C3A5"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p>
        </w:tc>
      </w:tr>
      <w:tr w:rsidR="003E22F2" w:rsidRPr="002B58FD" w14:paraId="37108B31" w14:textId="77777777" w:rsidTr="003E22F2">
        <w:trPr>
          <w:trHeight w:val="654"/>
        </w:trPr>
        <w:tc>
          <w:tcPr>
            <w:tcW w:w="666" w:type="dxa"/>
            <w:tcBorders>
              <w:top w:val="nil"/>
              <w:left w:val="nil"/>
              <w:bottom w:val="nil"/>
              <w:right w:val="nil"/>
            </w:tcBorders>
            <w:shd w:val="clear" w:color="auto" w:fill="auto"/>
            <w:vAlign w:val="center"/>
            <w:hideMark/>
          </w:tcPr>
          <w:p w14:paraId="09B17E2E" w14:textId="77777777" w:rsidR="003E22F2" w:rsidRPr="002B58FD" w:rsidRDefault="003E22F2" w:rsidP="003E22F2">
            <w:pPr>
              <w:spacing w:after="0" w:line="240" w:lineRule="auto"/>
              <w:jc w:val="right"/>
              <w:rPr>
                <w:rFonts w:ascii="Times New Roman" w:eastAsia="Times New Roman" w:hAnsi="Times New Roman" w:cs="Times New Roman"/>
                <w:color w:val="000000"/>
                <w:sz w:val="20"/>
                <w:szCs w:val="20"/>
              </w:rPr>
            </w:pPr>
            <w:r w:rsidRPr="002B58FD">
              <w:rPr>
                <w:rFonts w:ascii="Times New Roman" w:eastAsia="Times New Roman" w:hAnsi="Times New Roman" w:cs="Times New Roman"/>
                <w:color w:val="000000"/>
                <w:w w:val="93"/>
                <w:sz w:val="20"/>
                <w:szCs w:val="20"/>
              </w:rPr>
              <w:t>13</w:t>
            </w:r>
          </w:p>
        </w:tc>
        <w:tc>
          <w:tcPr>
            <w:tcW w:w="2590" w:type="dxa"/>
            <w:tcBorders>
              <w:top w:val="nil"/>
              <w:left w:val="nil"/>
              <w:bottom w:val="single" w:sz="8" w:space="0" w:color="auto"/>
              <w:right w:val="nil"/>
            </w:tcBorders>
            <w:shd w:val="clear" w:color="auto" w:fill="auto"/>
            <w:vAlign w:val="center"/>
            <w:hideMark/>
          </w:tcPr>
          <w:p w14:paraId="79426BBF" w14:textId="6C3E3A43" w:rsidR="003E22F2" w:rsidRPr="002B58FD" w:rsidRDefault="003E22F2" w:rsidP="003E22F2">
            <w:pPr>
              <w:spacing w:after="0" w:line="240" w:lineRule="auto"/>
              <w:rPr>
                <w:rFonts w:ascii="Times New Roman" w:eastAsia="Times New Roman" w:hAnsi="Times New Roman" w:cs="Times New Roman"/>
                <w:color w:val="000000"/>
                <w:sz w:val="24"/>
                <w:szCs w:val="24"/>
              </w:rPr>
            </w:pPr>
            <w:r w:rsidRPr="002B58FD">
              <w:rPr>
                <w:rFonts w:ascii="Times New Roman" w:eastAsia="Times New Roman" w:hAnsi="Times New Roman" w:cs="Times New Roman"/>
                <w:color w:val="000000"/>
                <w:sz w:val="24"/>
                <w:szCs w:val="24"/>
              </w:rPr>
              <w:t> </w:t>
            </w:r>
          </w:p>
        </w:tc>
        <w:tc>
          <w:tcPr>
            <w:tcW w:w="740" w:type="dxa"/>
            <w:tcBorders>
              <w:top w:val="nil"/>
              <w:left w:val="nil"/>
              <w:bottom w:val="nil"/>
              <w:right w:val="nil"/>
            </w:tcBorders>
            <w:shd w:val="clear" w:color="auto" w:fill="auto"/>
            <w:vAlign w:val="bottom"/>
            <w:hideMark/>
          </w:tcPr>
          <w:p w14:paraId="042C71B5" w14:textId="77777777" w:rsidR="003E22F2" w:rsidRPr="002B58FD" w:rsidRDefault="003E22F2" w:rsidP="003E22F2">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552" w:type="dxa"/>
            <w:tcBorders>
              <w:top w:val="nil"/>
              <w:left w:val="nil"/>
              <w:bottom w:val="nil"/>
              <w:right w:val="nil"/>
            </w:tcBorders>
            <w:shd w:val="clear" w:color="auto" w:fill="auto"/>
            <w:vAlign w:val="bottom"/>
            <w:hideMark/>
          </w:tcPr>
          <w:p w14:paraId="3812CED9" w14:textId="77777777" w:rsidR="003E22F2" w:rsidRPr="002B58FD" w:rsidRDefault="003E22F2" w:rsidP="003E22F2">
            <w:pPr>
              <w:spacing w:after="0" w:line="240" w:lineRule="auto"/>
              <w:ind w:left="-264" w:firstLine="180"/>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558" w:type="dxa"/>
            <w:gridSpan w:val="2"/>
            <w:tcBorders>
              <w:top w:val="nil"/>
              <w:left w:val="nil"/>
              <w:bottom w:val="nil"/>
              <w:right w:val="nil"/>
            </w:tcBorders>
            <w:shd w:val="clear" w:color="auto" w:fill="auto"/>
            <w:noWrap/>
            <w:vAlign w:val="bottom"/>
            <w:hideMark/>
          </w:tcPr>
          <w:p w14:paraId="4496271C"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466" w:type="dxa"/>
            <w:tcBorders>
              <w:top w:val="nil"/>
              <w:left w:val="nil"/>
              <w:bottom w:val="nil"/>
              <w:right w:val="nil"/>
            </w:tcBorders>
            <w:shd w:val="clear" w:color="auto" w:fill="auto"/>
            <w:noWrap/>
            <w:vAlign w:val="bottom"/>
            <w:hideMark/>
          </w:tcPr>
          <w:p w14:paraId="4F673390"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630" w:type="dxa"/>
            <w:tcBorders>
              <w:top w:val="nil"/>
              <w:left w:val="nil"/>
              <w:bottom w:val="nil"/>
              <w:right w:val="nil"/>
            </w:tcBorders>
            <w:shd w:val="clear" w:color="auto" w:fill="auto"/>
            <w:vAlign w:val="center"/>
          </w:tcPr>
          <w:p w14:paraId="453205B6" w14:textId="77777777" w:rsidR="003E22F2" w:rsidRPr="002B58FD" w:rsidRDefault="003E22F2" w:rsidP="003E22F2">
            <w:pPr>
              <w:spacing w:after="0" w:line="240" w:lineRule="auto"/>
              <w:jc w:val="right"/>
              <w:rPr>
                <w:rFonts w:ascii="Times New Roman" w:eastAsia="Times New Roman" w:hAnsi="Times New Roman" w:cs="Times New Roman"/>
                <w:color w:val="000000"/>
                <w:sz w:val="20"/>
                <w:szCs w:val="20"/>
              </w:rPr>
            </w:pPr>
          </w:p>
        </w:tc>
        <w:tc>
          <w:tcPr>
            <w:tcW w:w="2354" w:type="dxa"/>
            <w:tcBorders>
              <w:left w:val="nil"/>
              <w:right w:val="nil"/>
            </w:tcBorders>
            <w:shd w:val="clear" w:color="auto" w:fill="auto"/>
            <w:vAlign w:val="center"/>
          </w:tcPr>
          <w:p w14:paraId="2B11EE43" w14:textId="77777777" w:rsidR="003E22F2" w:rsidRPr="002B58FD" w:rsidRDefault="003E22F2" w:rsidP="003E22F2">
            <w:pPr>
              <w:spacing w:after="0" w:line="240" w:lineRule="auto"/>
              <w:rPr>
                <w:rFonts w:ascii="Times New Roman" w:eastAsia="Times New Roman" w:hAnsi="Times New Roman" w:cs="Times New Roman"/>
                <w:color w:val="000000"/>
                <w:sz w:val="24"/>
                <w:szCs w:val="24"/>
              </w:rPr>
            </w:pPr>
          </w:p>
        </w:tc>
        <w:tc>
          <w:tcPr>
            <w:tcW w:w="733" w:type="dxa"/>
            <w:tcBorders>
              <w:top w:val="nil"/>
              <w:left w:val="nil"/>
              <w:bottom w:val="nil"/>
              <w:right w:val="nil"/>
            </w:tcBorders>
            <w:shd w:val="clear" w:color="auto" w:fill="auto"/>
            <w:noWrap/>
            <w:vAlign w:val="bottom"/>
          </w:tcPr>
          <w:p w14:paraId="69EE3D54" w14:textId="77777777" w:rsidR="003E22F2" w:rsidRPr="002B58FD" w:rsidRDefault="003E22F2" w:rsidP="003E22F2">
            <w:pPr>
              <w:spacing w:after="0" w:line="240" w:lineRule="auto"/>
              <w:rPr>
                <w:rFonts w:ascii="Times New Roman" w:eastAsia="Times New Roman" w:hAnsi="Times New Roman" w:cs="Times New Roman"/>
                <w:color w:val="000000"/>
              </w:rPr>
            </w:pPr>
          </w:p>
        </w:tc>
        <w:tc>
          <w:tcPr>
            <w:tcW w:w="638" w:type="dxa"/>
            <w:tcBorders>
              <w:top w:val="nil"/>
              <w:left w:val="nil"/>
              <w:bottom w:val="nil"/>
              <w:right w:val="nil"/>
            </w:tcBorders>
            <w:shd w:val="clear" w:color="auto" w:fill="auto"/>
            <w:noWrap/>
            <w:vAlign w:val="bottom"/>
          </w:tcPr>
          <w:p w14:paraId="73B3BA2C" w14:textId="77777777" w:rsidR="003E22F2" w:rsidRPr="002B58FD" w:rsidRDefault="003E22F2" w:rsidP="003E22F2">
            <w:pPr>
              <w:spacing w:after="0" w:line="240" w:lineRule="auto"/>
              <w:rPr>
                <w:rFonts w:ascii="Times New Roman" w:eastAsia="Times New Roman" w:hAnsi="Times New Roman" w:cs="Times New Roman"/>
                <w:color w:val="000000"/>
              </w:rPr>
            </w:pPr>
          </w:p>
        </w:tc>
        <w:tc>
          <w:tcPr>
            <w:tcW w:w="598" w:type="dxa"/>
            <w:gridSpan w:val="3"/>
            <w:tcBorders>
              <w:top w:val="nil"/>
              <w:left w:val="nil"/>
              <w:bottom w:val="nil"/>
              <w:right w:val="nil"/>
            </w:tcBorders>
            <w:shd w:val="clear" w:color="auto" w:fill="auto"/>
            <w:noWrap/>
            <w:vAlign w:val="bottom"/>
          </w:tcPr>
          <w:p w14:paraId="50FA1116"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p>
        </w:tc>
        <w:tc>
          <w:tcPr>
            <w:tcW w:w="765" w:type="dxa"/>
            <w:tcBorders>
              <w:top w:val="nil"/>
              <w:left w:val="nil"/>
              <w:bottom w:val="nil"/>
              <w:right w:val="nil"/>
            </w:tcBorders>
            <w:shd w:val="clear" w:color="auto" w:fill="auto"/>
            <w:noWrap/>
            <w:vAlign w:val="bottom"/>
          </w:tcPr>
          <w:p w14:paraId="246E506F"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p>
        </w:tc>
      </w:tr>
      <w:tr w:rsidR="003E22F2" w:rsidRPr="002B58FD" w14:paraId="28A102F3" w14:textId="77777777" w:rsidTr="003E22F2">
        <w:trPr>
          <w:trHeight w:val="504"/>
        </w:trPr>
        <w:tc>
          <w:tcPr>
            <w:tcW w:w="666" w:type="dxa"/>
            <w:tcBorders>
              <w:top w:val="nil"/>
              <w:left w:val="nil"/>
              <w:bottom w:val="nil"/>
              <w:right w:val="nil"/>
            </w:tcBorders>
            <w:shd w:val="clear" w:color="auto" w:fill="auto"/>
            <w:vAlign w:val="center"/>
            <w:hideMark/>
          </w:tcPr>
          <w:p w14:paraId="10B89A9D" w14:textId="77777777" w:rsidR="003E22F2" w:rsidRPr="002B58FD" w:rsidRDefault="003E22F2" w:rsidP="003E22F2">
            <w:pPr>
              <w:spacing w:after="0" w:line="240" w:lineRule="auto"/>
              <w:jc w:val="right"/>
              <w:rPr>
                <w:rFonts w:ascii="Times New Roman" w:eastAsia="Times New Roman" w:hAnsi="Times New Roman" w:cs="Times New Roman"/>
                <w:color w:val="000000"/>
                <w:sz w:val="20"/>
                <w:szCs w:val="20"/>
              </w:rPr>
            </w:pPr>
            <w:r w:rsidRPr="002B58FD">
              <w:rPr>
                <w:rFonts w:ascii="Times New Roman" w:eastAsia="Times New Roman" w:hAnsi="Times New Roman" w:cs="Times New Roman"/>
                <w:color w:val="000000"/>
                <w:w w:val="93"/>
                <w:sz w:val="20"/>
                <w:szCs w:val="20"/>
              </w:rPr>
              <w:t>14</w:t>
            </w:r>
          </w:p>
        </w:tc>
        <w:tc>
          <w:tcPr>
            <w:tcW w:w="2590" w:type="dxa"/>
            <w:tcBorders>
              <w:top w:val="nil"/>
              <w:left w:val="nil"/>
              <w:bottom w:val="single" w:sz="8" w:space="0" w:color="auto"/>
              <w:right w:val="nil"/>
            </w:tcBorders>
            <w:shd w:val="clear" w:color="auto" w:fill="auto"/>
            <w:vAlign w:val="center"/>
            <w:hideMark/>
          </w:tcPr>
          <w:p w14:paraId="15103B46" w14:textId="4BE2D8AE" w:rsidR="003E22F2" w:rsidRPr="002B58FD" w:rsidRDefault="003E22F2" w:rsidP="003E22F2">
            <w:pPr>
              <w:spacing w:after="0" w:line="240" w:lineRule="auto"/>
              <w:rPr>
                <w:rFonts w:ascii="Times New Roman" w:eastAsia="Times New Roman" w:hAnsi="Times New Roman" w:cs="Times New Roman"/>
                <w:color w:val="000000"/>
                <w:sz w:val="24"/>
                <w:szCs w:val="24"/>
              </w:rPr>
            </w:pPr>
          </w:p>
        </w:tc>
        <w:tc>
          <w:tcPr>
            <w:tcW w:w="740" w:type="dxa"/>
            <w:tcBorders>
              <w:top w:val="nil"/>
              <w:left w:val="nil"/>
              <w:bottom w:val="nil"/>
              <w:right w:val="nil"/>
            </w:tcBorders>
            <w:shd w:val="clear" w:color="auto" w:fill="auto"/>
            <w:vAlign w:val="bottom"/>
            <w:hideMark/>
          </w:tcPr>
          <w:p w14:paraId="2ABEB5C9" w14:textId="77777777" w:rsidR="003E22F2" w:rsidRPr="002B58FD" w:rsidRDefault="003E22F2" w:rsidP="003E22F2">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552" w:type="dxa"/>
            <w:tcBorders>
              <w:top w:val="nil"/>
              <w:left w:val="nil"/>
              <w:bottom w:val="nil"/>
              <w:right w:val="nil"/>
            </w:tcBorders>
            <w:shd w:val="clear" w:color="auto" w:fill="auto"/>
            <w:vAlign w:val="bottom"/>
            <w:hideMark/>
          </w:tcPr>
          <w:p w14:paraId="7150B330" w14:textId="77777777" w:rsidR="003E22F2" w:rsidRPr="002B58FD" w:rsidRDefault="003E22F2" w:rsidP="003E22F2">
            <w:pPr>
              <w:spacing w:after="0" w:line="240" w:lineRule="auto"/>
              <w:ind w:left="-264" w:firstLine="180"/>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558" w:type="dxa"/>
            <w:gridSpan w:val="2"/>
            <w:tcBorders>
              <w:top w:val="nil"/>
              <w:left w:val="nil"/>
              <w:bottom w:val="nil"/>
              <w:right w:val="nil"/>
            </w:tcBorders>
            <w:shd w:val="clear" w:color="auto" w:fill="auto"/>
            <w:noWrap/>
            <w:vAlign w:val="bottom"/>
            <w:hideMark/>
          </w:tcPr>
          <w:p w14:paraId="3FF72A1B"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466" w:type="dxa"/>
            <w:tcBorders>
              <w:top w:val="nil"/>
              <w:left w:val="nil"/>
              <w:bottom w:val="nil"/>
              <w:right w:val="nil"/>
            </w:tcBorders>
            <w:shd w:val="clear" w:color="auto" w:fill="auto"/>
            <w:noWrap/>
            <w:vAlign w:val="bottom"/>
            <w:hideMark/>
          </w:tcPr>
          <w:p w14:paraId="0817166B"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630" w:type="dxa"/>
            <w:tcBorders>
              <w:top w:val="nil"/>
              <w:left w:val="nil"/>
              <w:bottom w:val="nil"/>
              <w:right w:val="nil"/>
            </w:tcBorders>
            <w:shd w:val="clear" w:color="auto" w:fill="auto"/>
            <w:vAlign w:val="center"/>
          </w:tcPr>
          <w:p w14:paraId="78C3BAB8" w14:textId="77777777" w:rsidR="003E22F2" w:rsidRPr="002B58FD" w:rsidRDefault="003E22F2" w:rsidP="003E22F2">
            <w:pPr>
              <w:spacing w:after="0" w:line="240" w:lineRule="auto"/>
              <w:jc w:val="right"/>
              <w:rPr>
                <w:rFonts w:ascii="Times New Roman" w:eastAsia="Times New Roman" w:hAnsi="Times New Roman" w:cs="Times New Roman"/>
                <w:color w:val="000000"/>
                <w:sz w:val="20"/>
                <w:szCs w:val="20"/>
              </w:rPr>
            </w:pPr>
          </w:p>
        </w:tc>
        <w:tc>
          <w:tcPr>
            <w:tcW w:w="2354" w:type="dxa"/>
            <w:tcBorders>
              <w:left w:val="nil"/>
              <w:right w:val="nil"/>
            </w:tcBorders>
            <w:shd w:val="clear" w:color="auto" w:fill="auto"/>
            <w:vAlign w:val="center"/>
          </w:tcPr>
          <w:p w14:paraId="07DF195C" w14:textId="77777777" w:rsidR="003E22F2" w:rsidRPr="002B58FD" w:rsidRDefault="003E22F2" w:rsidP="003E22F2">
            <w:pPr>
              <w:spacing w:after="0" w:line="240" w:lineRule="auto"/>
              <w:rPr>
                <w:rFonts w:ascii="Times New Roman" w:eastAsia="Times New Roman" w:hAnsi="Times New Roman" w:cs="Times New Roman"/>
                <w:color w:val="000000"/>
                <w:sz w:val="24"/>
                <w:szCs w:val="24"/>
              </w:rPr>
            </w:pPr>
          </w:p>
        </w:tc>
        <w:tc>
          <w:tcPr>
            <w:tcW w:w="733" w:type="dxa"/>
            <w:tcBorders>
              <w:top w:val="nil"/>
              <w:left w:val="nil"/>
              <w:bottom w:val="nil"/>
              <w:right w:val="nil"/>
            </w:tcBorders>
            <w:shd w:val="clear" w:color="auto" w:fill="auto"/>
            <w:noWrap/>
            <w:vAlign w:val="bottom"/>
          </w:tcPr>
          <w:p w14:paraId="14DCA349" w14:textId="77777777" w:rsidR="003E22F2" w:rsidRPr="002B58FD" w:rsidRDefault="003E22F2" w:rsidP="003E22F2">
            <w:pPr>
              <w:spacing w:after="0" w:line="240" w:lineRule="auto"/>
              <w:rPr>
                <w:rFonts w:ascii="Times New Roman" w:eastAsia="Times New Roman" w:hAnsi="Times New Roman" w:cs="Times New Roman"/>
                <w:color w:val="000000"/>
              </w:rPr>
            </w:pPr>
          </w:p>
        </w:tc>
        <w:tc>
          <w:tcPr>
            <w:tcW w:w="638" w:type="dxa"/>
            <w:tcBorders>
              <w:top w:val="nil"/>
              <w:left w:val="nil"/>
              <w:bottom w:val="nil"/>
              <w:right w:val="nil"/>
            </w:tcBorders>
            <w:shd w:val="clear" w:color="auto" w:fill="auto"/>
            <w:noWrap/>
            <w:vAlign w:val="bottom"/>
          </w:tcPr>
          <w:p w14:paraId="6F70D838" w14:textId="77777777" w:rsidR="003E22F2" w:rsidRPr="002B58FD" w:rsidRDefault="003E22F2" w:rsidP="003E22F2">
            <w:pPr>
              <w:spacing w:after="0" w:line="240" w:lineRule="auto"/>
              <w:rPr>
                <w:rFonts w:ascii="Times New Roman" w:eastAsia="Times New Roman" w:hAnsi="Times New Roman" w:cs="Times New Roman"/>
                <w:color w:val="000000"/>
              </w:rPr>
            </w:pPr>
          </w:p>
        </w:tc>
        <w:tc>
          <w:tcPr>
            <w:tcW w:w="598" w:type="dxa"/>
            <w:gridSpan w:val="3"/>
            <w:tcBorders>
              <w:top w:val="nil"/>
              <w:left w:val="nil"/>
              <w:bottom w:val="nil"/>
              <w:right w:val="nil"/>
            </w:tcBorders>
            <w:shd w:val="clear" w:color="auto" w:fill="auto"/>
            <w:noWrap/>
            <w:vAlign w:val="bottom"/>
          </w:tcPr>
          <w:p w14:paraId="5723DF18"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p>
        </w:tc>
        <w:tc>
          <w:tcPr>
            <w:tcW w:w="765" w:type="dxa"/>
            <w:tcBorders>
              <w:top w:val="nil"/>
              <w:left w:val="nil"/>
              <w:bottom w:val="nil"/>
              <w:right w:val="nil"/>
            </w:tcBorders>
            <w:shd w:val="clear" w:color="auto" w:fill="auto"/>
            <w:noWrap/>
            <w:vAlign w:val="bottom"/>
          </w:tcPr>
          <w:p w14:paraId="16327436"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p>
        </w:tc>
      </w:tr>
      <w:tr w:rsidR="003E22F2" w:rsidRPr="002B58FD" w14:paraId="24291840" w14:textId="77777777" w:rsidTr="003E22F2">
        <w:trPr>
          <w:trHeight w:val="615"/>
        </w:trPr>
        <w:tc>
          <w:tcPr>
            <w:tcW w:w="666" w:type="dxa"/>
            <w:tcBorders>
              <w:top w:val="nil"/>
              <w:left w:val="nil"/>
              <w:bottom w:val="nil"/>
              <w:right w:val="nil"/>
            </w:tcBorders>
            <w:shd w:val="clear" w:color="auto" w:fill="auto"/>
            <w:vAlign w:val="center"/>
            <w:hideMark/>
          </w:tcPr>
          <w:p w14:paraId="43FAFB1F" w14:textId="77777777" w:rsidR="003E22F2" w:rsidRPr="002B58FD" w:rsidRDefault="003E22F2" w:rsidP="003E22F2">
            <w:pPr>
              <w:spacing w:after="0" w:line="240" w:lineRule="auto"/>
              <w:jc w:val="right"/>
              <w:rPr>
                <w:rFonts w:ascii="Times New Roman" w:eastAsia="Times New Roman" w:hAnsi="Times New Roman" w:cs="Times New Roman"/>
                <w:color w:val="000000"/>
                <w:sz w:val="20"/>
                <w:szCs w:val="20"/>
              </w:rPr>
            </w:pPr>
            <w:r w:rsidRPr="002B58FD">
              <w:rPr>
                <w:rFonts w:ascii="Times New Roman" w:eastAsia="Times New Roman" w:hAnsi="Times New Roman" w:cs="Times New Roman"/>
                <w:color w:val="000000"/>
                <w:w w:val="93"/>
                <w:sz w:val="20"/>
                <w:szCs w:val="20"/>
              </w:rPr>
              <w:t>15</w:t>
            </w:r>
          </w:p>
        </w:tc>
        <w:tc>
          <w:tcPr>
            <w:tcW w:w="2590" w:type="dxa"/>
            <w:tcBorders>
              <w:top w:val="nil"/>
              <w:left w:val="nil"/>
              <w:bottom w:val="single" w:sz="8" w:space="0" w:color="auto"/>
              <w:right w:val="nil"/>
            </w:tcBorders>
            <w:shd w:val="clear" w:color="auto" w:fill="auto"/>
            <w:vAlign w:val="center"/>
            <w:hideMark/>
          </w:tcPr>
          <w:p w14:paraId="0E809BBF" w14:textId="4791DE55" w:rsidR="003E22F2" w:rsidRPr="002B58FD" w:rsidRDefault="003E22F2" w:rsidP="003E22F2">
            <w:pPr>
              <w:spacing w:after="0" w:line="240" w:lineRule="auto"/>
              <w:rPr>
                <w:rFonts w:ascii="Times New Roman" w:eastAsia="Times New Roman" w:hAnsi="Times New Roman" w:cs="Times New Roman"/>
                <w:color w:val="000000"/>
                <w:sz w:val="24"/>
                <w:szCs w:val="24"/>
              </w:rPr>
            </w:pPr>
          </w:p>
        </w:tc>
        <w:tc>
          <w:tcPr>
            <w:tcW w:w="740" w:type="dxa"/>
            <w:tcBorders>
              <w:top w:val="nil"/>
              <w:left w:val="nil"/>
              <w:bottom w:val="nil"/>
              <w:right w:val="nil"/>
            </w:tcBorders>
            <w:shd w:val="clear" w:color="auto" w:fill="auto"/>
            <w:noWrap/>
            <w:vAlign w:val="bottom"/>
            <w:hideMark/>
          </w:tcPr>
          <w:p w14:paraId="76E3ACCD" w14:textId="77777777" w:rsidR="003E22F2" w:rsidRPr="002B58FD" w:rsidRDefault="003E22F2" w:rsidP="003E22F2">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552" w:type="dxa"/>
            <w:tcBorders>
              <w:top w:val="nil"/>
              <w:left w:val="nil"/>
              <w:bottom w:val="nil"/>
              <w:right w:val="nil"/>
            </w:tcBorders>
            <w:shd w:val="clear" w:color="auto" w:fill="auto"/>
            <w:noWrap/>
            <w:vAlign w:val="bottom"/>
            <w:hideMark/>
          </w:tcPr>
          <w:p w14:paraId="17691A14" w14:textId="77777777" w:rsidR="003E22F2" w:rsidRPr="002B58FD" w:rsidRDefault="003E22F2" w:rsidP="003E22F2">
            <w:pPr>
              <w:spacing w:after="0" w:line="240" w:lineRule="auto"/>
              <w:ind w:left="-264" w:firstLine="180"/>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558" w:type="dxa"/>
            <w:gridSpan w:val="2"/>
            <w:tcBorders>
              <w:top w:val="nil"/>
              <w:left w:val="nil"/>
              <w:bottom w:val="nil"/>
              <w:right w:val="nil"/>
            </w:tcBorders>
            <w:shd w:val="clear" w:color="auto" w:fill="auto"/>
            <w:noWrap/>
            <w:vAlign w:val="bottom"/>
            <w:hideMark/>
          </w:tcPr>
          <w:p w14:paraId="361A306E"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466" w:type="dxa"/>
            <w:tcBorders>
              <w:top w:val="nil"/>
              <w:left w:val="nil"/>
              <w:bottom w:val="nil"/>
              <w:right w:val="nil"/>
            </w:tcBorders>
            <w:shd w:val="clear" w:color="auto" w:fill="auto"/>
            <w:noWrap/>
            <w:vAlign w:val="bottom"/>
            <w:hideMark/>
          </w:tcPr>
          <w:p w14:paraId="25C0CA86"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630" w:type="dxa"/>
            <w:tcBorders>
              <w:top w:val="nil"/>
              <w:left w:val="nil"/>
              <w:bottom w:val="nil"/>
              <w:right w:val="nil"/>
            </w:tcBorders>
            <w:shd w:val="clear" w:color="auto" w:fill="auto"/>
            <w:vAlign w:val="center"/>
          </w:tcPr>
          <w:p w14:paraId="702632FF" w14:textId="77777777" w:rsidR="003E22F2" w:rsidRPr="002B58FD" w:rsidRDefault="003E22F2" w:rsidP="003E22F2">
            <w:pPr>
              <w:spacing w:after="0" w:line="240" w:lineRule="auto"/>
              <w:jc w:val="right"/>
              <w:rPr>
                <w:rFonts w:ascii="Times New Roman" w:eastAsia="Times New Roman" w:hAnsi="Times New Roman" w:cs="Times New Roman"/>
                <w:color w:val="000000"/>
                <w:sz w:val="20"/>
                <w:szCs w:val="20"/>
              </w:rPr>
            </w:pPr>
          </w:p>
        </w:tc>
        <w:tc>
          <w:tcPr>
            <w:tcW w:w="2354" w:type="dxa"/>
            <w:tcBorders>
              <w:top w:val="nil"/>
              <w:left w:val="nil"/>
              <w:right w:val="nil"/>
            </w:tcBorders>
            <w:shd w:val="clear" w:color="auto" w:fill="auto"/>
            <w:vAlign w:val="center"/>
          </w:tcPr>
          <w:p w14:paraId="047F42F2" w14:textId="77777777" w:rsidR="003E22F2" w:rsidRPr="002B58FD" w:rsidRDefault="003E22F2" w:rsidP="003E22F2">
            <w:pPr>
              <w:spacing w:after="0" w:line="240" w:lineRule="auto"/>
              <w:rPr>
                <w:rFonts w:ascii="Times New Roman" w:eastAsia="Times New Roman" w:hAnsi="Times New Roman" w:cs="Times New Roman"/>
                <w:color w:val="000000"/>
                <w:sz w:val="24"/>
                <w:szCs w:val="24"/>
              </w:rPr>
            </w:pPr>
          </w:p>
        </w:tc>
        <w:tc>
          <w:tcPr>
            <w:tcW w:w="733" w:type="dxa"/>
            <w:tcBorders>
              <w:top w:val="nil"/>
              <w:left w:val="nil"/>
              <w:bottom w:val="nil"/>
              <w:right w:val="nil"/>
            </w:tcBorders>
            <w:shd w:val="clear" w:color="auto" w:fill="auto"/>
            <w:noWrap/>
            <w:vAlign w:val="bottom"/>
          </w:tcPr>
          <w:p w14:paraId="2137FD61" w14:textId="77777777" w:rsidR="003E22F2" w:rsidRPr="002B58FD" w:rsidRDefault="003E22F2" w:rsidP="003E22F2">
            <w:pPr>
              <w:spacing w:after="0" w:line="240" w:lineRule="auto"/>
              <w:rPr>
                <w:rFonts w:ascii="Times New Roman" w:eastAsia="Times New Roman" w:hAnsi="Times New Roman" w:cs="Times New Roman"/>
                <w:color w:val="000000"/>
              </w:rPr>
            </w:pPr>
          </w:p>
        </w:tc>
        <w:tc>
          <w:tcPr>
            <w:tcW w:w="638" w:type="dxa"/>
            <w:tcBorders>
              <w:top w:val="nil"/>
              <w:left w:val="nil"/>
              <w:bottom w:val="nil"/>
              <w:right w:val="nil"/>
            </w:tcBorders>
            <w:shd w:val="clear" w:color="auto" w:fill="auto"/>
            <w:noWrap/>
            <w:vAlign w:val="bottom"/>
          </w:tcPr>
          <w:p w14:paraId="7C00464E" w14:textId="77777777" w:rsidR="003E22F2" w:rsidRPr="002B58FD" w:rsidRDefault="003E22F2" w:rsidP="003E22F2">
            <w:pPr>
              <w:spacing w:after="0" w:line="240" w:lineRule="auto"/>
              <w:rPr>
                <w:rFonts w:ascii="Times New Roman" w:eastAsia="Times New Roman" w:hAnsi="Times New Roman" w:cs="Times New Roman"/>
                <w:color w:val="000000"/>
              </w:rPr>
            </w:pPr>
          </w:p>
        </w:tc>
        <w:tc>
          <w:tcPr>
            <w:tcW w:w="598" w:type="dxa"/>
            <w:gridSpan w:val="3"/>
            <w:tcBorders>
              <w:top w:val="nil"/>
              <w:left w:val="nil"/>
              <w:bottom w:val="nil"/>
              <w:right w:val="nil"/>
            </w:tcBorders>
            <w:shd w:val="clear" w:color="auto" w:fill="auto"/>
            <w:noWrap/>
            <w:vAlign w:val="bottom"/>
          </w:tcPr>
          <w:p w14:paraId="319616E6"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p>
        </w:tc>
        <w:tc>
          <w:tcPr>
            <w:tcW w:w="765" w:type="dxa"/>
            <w:tcBorders>
              <w:top w:val="nil"/>
              <w:left w:val="nil"/>
              <w:bottom w:val="nil"/>
              <w:right w:val="nil"/>
            </w:tcBorders>
            <w:shd w:val="clear" w:color="auto" w:fill="auto"/>
            <w:noWrap/>
            <w:vAlign w:val="bottom"/>
          </w:tcPr>
          <w:p w14:paraId="65F93312" w14:textId="77777777" w:rsidR="003E22F2" w:rsidRPr="002B58FD" w:rsidRDefault="003E22F2" w:rsidP="003E22F2">
            <w:pPr>
              <w:spacing w:after="0" w:line="240" w:lineRule="auto"/>
              <w:ind w:left="-37" w:hanging="37"/>
              <w:rPr>
                <w:rFonts w:ascii="Times New Roman" w:eastAsia="Times New Roman" w:hAnsi="Times New Roman" w:cs="Times New Roman"/>
                <w:color w:val="000000"/>
              </w:rPr>
            </w:pPr>
          </w:p>
        </w:tc>
      </w:tr>
    </w:tbl>
    <w:p w14:paraId="460E24EF" w14:textId="68A9C5D5" w:rsidR="002B58FD" w:rsidRPr="002B58FD" w:rsidRDefault="002B58FD" w:rsidP="003E22F2">
      <w:pPr>
        <w:widowControl w:val="0"/>
        <w:autoSpaceDE w:val="0"/>
        <w:autoSpaceDN w:val="0"/>
        <w:adjustRightInd w:val="0"/>
        <w:spacing w:after="0" w:line="360" w:lineRule="auto"/>
        <w:contextualSpacing/>
        <w:rPr>
          <w:rFonts w:ascii="Times New Roman" w:eastAsia="Times New Roman" w:hAnsi="Times New Roman" w:cs="Times New Roman"/>
          <w:b/>
          <w:sz w:val="20"/>
          <w:szCs w:val="24"/>
        </w:rPr>
      </w:pPr>
    </w:p>
    <w:p w14:paraId="27ABBDB1" w14:textId="77777777" w:rsidR="002B58FD" w:rsidRDefault="002B58FD" w:rsidP="00E00111">
      <w:pPr>
        <w:pStyle w:val="ListParagraph"/>
        <w:ind w:left="90"/>
        <w:rPr>
          <w:rFonts w:ascii="Times New Roman" w:hAnsi="Times New Roman" w:cs="Times New Roman"/>
        </w:rPr>
      </w:pPr>
    </w:p>
    <w:p w14:paraId="2509D9B6" w14:textId="77777777" w:rsidR="00727F80" w:rsidRDefault="00727F80" w:rsidP="002B58FD">
      <w:pPr>
        <w:widowControl w:val="0"/>
        <w:overflowPunct w:val="0"/>
        <w:autoSpaceDE w:val="0"/>
        <w:autoSpaceDN w:val="0"/>
        <w:adjustRightInd w:val="0"/>
        <w:spacing w:after="0" w:line="360" w:lineRule="auto"/>
        <w:ind w:right="144"/>
        <w:contextualSpacing/>
        <w:rPr>
          <w:rFonts w:ascii="Times New Roman" w:eastAsia="Times New Roman" w:hAnsi="Times New Roman" w:cs="Times New Roman"/>
          <w:b/>
          <w:color w:val="0070C0"/>
          <w:sz w:val="24"/>
          <w:u w:val="single"/>
        </w:rPr>
      </w:pPr>
      <w:bookmarkStart w:id="0" w:name="_Hlk124419996"/>
    </w:p>
    <w:p w14:paraId="71FEA3F8" w14:textId="11D822EC" w:rsidR="003E22F2" w:rsidRDefault="003E22F2" w:rsidP="003E22F2">
      <w:pPr>
        <w:widowControl w:val="0"/>
        <w:overflowPunct w:val="0"/>
        <w:autoSpaceDE w:val="0"/>
        <w:autoSpaceDN w:val="0"/>
        <w:adjustRightInd w:val="0"/>
        <w:spacing w:after="0" w:line="360" w:lineRule="auto"/>
        <w:ind w:right="144"/>
        <w:contextualSpacing/>
        <w:rPr>
          <w:rFonts w:ascii="Times New Roman" w:eastAsia="Times New Roman" w:hAnsi="Times New Roman" w:cs="Times New Roman"/>
          <w:b/>
          <w:color w:val="0070C0"/>
          <w:sz w:val="24"/>
          <w:u w:val="single"/>
        </w:rPr>
      </w:pPr>
      <w:r>
        <w:rPr>
          <w:rFonts w:ascii="Times New Roman" w:eastAsia="Times New Roman" w:hAnsi="Times New Roman" w:cs="Times New Roman"/>
          <w:b/>
          <w:sz w:val="20"/>
          <w:szCs w:val="24"/>
        </w:rPr>
        <w:t>Total #__of Lots X $23 X 11</w:t>
      </w:r>
      <w:r w:rsidRPr="002B58FD">
        <w:rPr>
          <w:rFonts w:ascii="Times New Roman" w:eastAsia="Times New Roman" w:hAnsi="Times New Roman" w:cs="Times New Roman"/>
          <w:b/>
          <w:sz w:val="20"/>
          <w:szCs w:val="24"/>
        </w:rPr>
        <w:t xml:space="preserve"> (visits from April-</w:t>
      </w:r>
      <w:r>
        <w:rPr>
          <w:rFonts w:ascii="Times New Roman" w:eastAsia="Times New Roman" w:hAnsi="Times New Roman" w:cs="Times New Roman"/>
          <w:b/>
          <w:sz w:val="20"/>
          <w:szCs w:val="24"/>
        </w:rPr>
        <w:t>September</w:t>
      </w:r>
      <w:r w:rsidRPr="002B58FD">
        <w:rPr>
          <w:rFonts w:ascii="Times New Roman" w:eastAsia="Times New Roman" w:hAnsi="Times New Roman" w:cs="Times New Roman"/>
          <w:b/>
          <w:sz w:val="20"/>
          <w:szCs w:val="24"/>
        </w:rPr>
        <w:t>) = $________</w:t>
      </w:r>
    </w:p>
    <w:p w14:paraId="0AE0D1A3" w14:textId="77777777" w:rsidR="003E22F2" w:rsidRDefault="003E22F2" w:rsidP="002B58FD">
      <w:pPr>
        <w:widowControl w:val="0"/>
        <w:overflowPunct w:val="0"/>
        <w:autoSpaceDE w:val="0"/>
        <w:autoSpaceDN w:val="0"/>
        <w:adjustRightInd w:val="0"/>
        <w:spacing w:after="0" w:line="360" w:lineRule="auto"/>
        <w:ind w:right="144"/>
        <w:contextualSpacing/>
        <w:rPr>
          <w:rFonts w:ascii="Times New Roman" w:eastAsia="Times New Roman" w:hAnsi="Times New Roman" w:cs="Times New Roman"/>
          <w:b/>
          <w:color w:val="0070C0"/>
          <w:sz w:val="24"/>
          <w:u w:val="single"/>
        </w:rPr>
      </w:pPr>
    </w:p>
    <w:p w14:paraId="05F1D03F" w14:textId="50E561AC" w:rsidR="002B58FD" w:rsidRDefault="002B58FD" w:rsidP="002B58FD">
      <w:pPr>
        <w:widowControl w:val="0"/>
        <w:overflowPunct w:val="0"/>
        <w:autoSpaceDE w:val="0"/>
        <w:autoSpaceDN w:val="0"/>
        <w:adjustRightInd w:val="0"/>
        <w:spacing w:after="0" w:line="360" w:lineRule="auto"/>
        <w:ind w:right="144"/>
        <w:contextualSpacing/>
        <w:rPr>
          <w:rFonts w:ascii="Times New Roman" w:eastAsia="Times New Roman" w:hAnsi="Times New Roman" w:cs="Times New Roman"/>
          <w:b/>
          <w:color w:val="0070C0"/>
          <w:sz w:val="24"/>
          <w:u w:val="single"/>
        </w:rPr>
      </w:pPr>
      <w:r w:rsidRPr="007D7D3B">
        <w:rPr>
          <w:rFonts w:ascii="Times New Roman" w:eastAsia="Times New Roman" w:hAnsi="Times New Roman" w:cs="Times New Roman"/>
          <w:b/>
          <w:color w:val="0070C0"/>
          <w:sz w:val="24"/>
          <w:u w:val="single"/>
        </w:rPr>
        <w:t>Care-A-Lot…More</w:t>
      </w:r>
      <w:r w:rsidR="004B54B8">
        <w:rPr>
          <w:rFonts w:ascii="Times New Roman" w:eastAsia="Times New Roman" w:hAnsi="Times New Roman" w:cs="Times New Roman"/>
          <w:b/>
          <w:color w:val="0070C0"/>
          <w:sz w:val="24"/>
          <w:u w:val="single"/>
        </w:rPr>
        <w:t>!</w:t>
      </w:r>
      <w:r w:rsidRPr="007D7D3B">
        <w:rPr>
          <w:rFonts w:ascii="Times New Roman" w:eastAsia="Times New Roman" w:hAnsi="Times New Roman" w:cs="Times New Roman"/>
          <w:b/>
          <w:color w:val="0070C0"/>
          <w:sz w:val="24"/>
          <w:u w:val="single"/>
        </w:rPr>
        <w:t xml:space="preserve"> (Graduate Program</w:t>
      </w:r>
      <w:r w:rsidR="004B54B8">
        <w:rPr>
          <w:rFonts w:ascii="Times New Roman" w:eastAsia="Times New Roman" w:hAnsi="Times New Roman" w:cs="Times New Roman"/>
          <w:b/>
          <w:color w:val="0070C0"/>
          <w:sz w:val="24"/>
          <w:u w:val="single"/>
        </w:rPr>
        <w:t>)</w:t>
      </w:r>
    </w:p>
    <w:bookmarkEnd w:id="0"/>
    <w:p w14:paraId="28CEAC0C" w14:textId="77777777" w:rsidR="003263B9" w:rsidRPr="007D7D3B" w:rsidRDefault="003263B9" w:rsidP="002B58FD">
      <w:pPr>
        <w:widowControl w:val="0"/>
        <w:overflowPunct w:val="0"/>
        <w:autoSpaceDE w:val="0"/>
        <w:autoSpaceDN w:val="0"/>
        <w:adjustRightInd w:val="0"/>
        <w:spacing w:after="0" w:line="360" w:lineRule="auto"/>
        <w:ind w:right="144"/>
        <w:contextualSpacing/>
        <w:rPr>
          <w:rFonts w:ascii="Times New Roman" w:eastAsia="Times New Roman" w:hAnsi="Times New Roman" w:cs="Times New Roman"/>
          <w:b/>
          <w:color w:val="0070C0"/>
          <w:sz w:val="24"/>
          <w:u w:val="single"/>
        </w:rPr>
      </w:pPr>
    </w:p>
    <w:p w14:paraId="1BAB13D1" w14:textId="21D37825" w:rsidR="002B58FD" w:rsidRDefault="002B58FD" w:rsidP="002B58FD">
      <w:pPr>
        <w:widowControl w:val="0"/>
        <w:overflowPunct w:val="0"/>
        <w:autoSpaceDE w:val="0"/>
        <w:autoSpaceDN w:val="0"/>
        <w:adjustRightInd w:val="0"/>
        <w:spacing w:after="0" w:line="240" w:lineRule="auto"/>
        <w:ind w:right="144"/>
        <w:contextualSpacing/>
        <w:rPr>
          <w:rFonts w:ascii="Times New Roman" w:eastAsia="Times New Roman" w:hAnsi="Times New Roman" w:cs="Times New Roman"/>
          <w:sz w:val="24"/>
        </w:rPr>
      </w:pPr>
      <w:r w:rsidRPr="007D7D3B">
        <w:rPr>
          <w:rFonts w:ascii="Times New Roman" w:eastAsia="Times New Roman" w:hAnsi="Times New Roman" w:cs="Times New Roman"/>
          <w:sz w:val="24"/>
        </w:rPr>
        <w:t xml:space="preserve">One of the goals of BMORE Beautiful is to continuously support organizations that have demonstrated the capacity to successfully maintain vacant lots, and have expressed interest in expanding their service. This year, BMORE Beautiful is extending an opportunity for previous Care-A-Lot participants to apply </w:t>
      </w:r>
      <w:r>
        <w:rPr>
          <w:rFonts w:ascii="Times New Roman" w:eastAsia="Times New Roman" w:hAnsi="Times New Roman" w:cs="Times New Roman"/>
          <w:sz w:val="24"/>
        </w:rPr>
        <w:t xml:space="preserve">to maintain an additional </w:t>
      </w:r>
      <w:r w:rsidR="00352C05">
        <w:rPr>
          <w:rFonts w:ascii="Times New Roman" w:eastAsia="Times New Roman" w:hAnsi="Times New Roman" w:cs="Times New Roman"/>
          <w:sz w:val="24"/>
        </w:rPr>
        <w:t>1</w:t>
      </w:r>
      <w:r w:rsidR="004B54B8">
        <w:rPr>
          <w:rFonts w:ascii="Times New Roman" w:eastAsia="Times New Roman" w:hAnsi="Times New Roman" w:cs="Times New Roman"/>
          <w:sz w:val="24"/>
        </w:rPr>
        <w:t>0</w:t>
      </w:r>
      <w:r>
        <w:rPr>
          <w:rFonts w:ascii="Times New Roman" w:eastAsia="Times New Roman" w:hAnsi="Times New Roman" w:cs="Times New Roman"/>
          <w:sz w:val="24"/>
        </w:rPr>
        <w:t xml:space="preserve"> lots, for a total of </w:t>
      </w:r>
      <w:r w:rsidR="004B54B8">
        <w:rPr>
          <w:rFonts w:ascii="Times New Roman" w:eastAsia="Times New Roman" w:hAnsi="Times New Roman" w:cs="Times New Roman"/>
          <w:sz w:val="24"/>
        </w:rPr>
        <w:t>3</w:t>
      </w:r>
      <w:r>
        <w:rPr>
          <w:rFonts w:ascii="Times New Roman" w:eastAsia="Times New Roman" w:hAnsi="Times New Roman" w:cs="Times New Roman"/>
          <w:sz w:val="24"/>
        </w:rPr>
        <w:t>5</w:t>
      </w:r>
      <w:r w:rsidRPr="007D7D3B">
        <w:rPr>
          <w:rFonts w:ascii="Times New Roman" w:eastAsia="Times New Roman" w:hAnsi="Times New Roman" w:cs="Times New Roman"/>
          <w:sz w:val="24"/>
        </w:rPr>
        <w:t xml:space="preserve"> lots during the Grow Season.  In order to qualify for the “Graduate Program" you must meet the following minimum requirements:</w:t>
      </w:r>
    </w:p>
    <w:p w14:paraId="0D23E908" w14:textId="77777777" w:rsidR="003263B9" w:rsidRPr="007D7D3B" w:rsidRDefault="003263B9" w:rsidP="002B58FD">
      <w:pPr>
        <w:widowControl w:val="0"/>
        <w:overflowPunct w:val="0"/>
        <w:autoSpaceDE w:val="0"/>
        <w:autoSpaceDN w:val="0"/>
        <w:adjustRightInd w:val="0"/>
        <w:spacing w:after="0" w:line="240" w:lineRule="auto"/>
        <w:ind w:right="144"/>
        <w:contextualSpacing/>
        <w:rPr>
          <w:rFonts w:ascii="Times New Roman" w:eastAsia="Times New Roman" w:hAnsi="Times New Roman" w:cs="Times New Roman"/>
          <w:sz w:val="24"/>
        </w:rPr>
      </w:pPr>
    </w:p>
    <w:p w14:paraId="35AFA2E9" w14:textId="77777777" w:rsidR="002B58FD" w:rsidRPr="007D7D3B" w:rsidRDefault="002B58FD" w:rsidP="002B58FD">
      <w:pPr>
        <w:widowControl w:val="0"/>
        <w:numPr>
          <w:ilvl w:val="0"/>
          <w:numId w:val="9"/>
        </w:numPr>
        <w:overflowPunct w:val="0"/>
        <w:autoSpaceDE w:val="0"/>
        <w:autoSpaceDN w:val="0"/>
        <w:adjustRightInd w:val="0"/>
        <w:spacing w:after="0" w:line="240" w:lineRule="auto"/>
        <w:ind w:right="144"/>
        <w:contextualSpacing/>
        <w:rPr>
          <w:rFonts w:ascii="Times New Roman" w:eastAsia="Times New Roman" w:hAnsi="Times New Roman" w:cs="Times New Roman"/>
          <w:sz w:val="24"/>
        </w:rPr>
      </w:pPr>
      <w:r w:rsidRPr="007D7D3B">
        <w:rPr>
          <w:rFonts w:ascii="Times New Roman" w:eastAsia="Times New Roman" w:hAnsi="Times New Roman" w:cs="Times New Roman"/>
          <w:sz w:val="24"/>
        </w:rPr>
        <w:t xml:space="preserve">Participate in Care-A-Lot for </w:t>
      </w:r>
      <w:r w:rsidR="004B54B8">
        <w:rPr>
          <w:rFonts w:ascii="Times New Roman" w:eastAsia="Times New Roman" w:hAnsi="Times New Roman" w:cs="Times New Roman"/>
          <w:sz w:val="24"/>
        </w:rPr>
        <w:t xml:space="preserve">3 consecutive </w:t>
      </w:r>
      <w:r w:rsidRPr="007D7D3B">
        <w:rPr>
          <w:rFonts w:ascii="Times New Roman" w:eastAsia="Times New Roman" w:hAnsi="Times New Roman" w:cs="Times New Roman"/>
          <w:sz w:val="24"/>
        </w:rPr>
        <w:t>years</w:t>
      </w:r>
    </w:p>
    <w:p w14:paraId="2E0997AB" w14:textId="77777777" w:rsidR="002B58FD" w:rsidRPr="007D7D3B" w:rsidRDefault="002B58FD" w:rsidP="002B58FD">
      <w:pPr>
        <w:widowControl w:val="0"/>
        <w:numPr>
          <w:ilvl w:val="0"/>
          <w:numId w:val="9"/>
        </w:numPr>
        <w:overflowPunct w:val="0"/>
        <w:autoSpaceDE w:val="0"/>
        <w:autoSpaceDN w:val="0"/>
        <w:adjustRightInd w:val="0"/>
        <w:spacing w:after="0" w:line="240" w:lineRule="auto"/>
        <w:ind w:right="144"/>
        <w:contextualSpacing/>
        <w:rPr>
          <w:rFonts w:ascii="Times New Roman" w:eastAsia="Times New Roman" w:hAnsi="Times New Roman" w:cs="Times New Roman"/>
          <w:sz w:val="24"/>
        </w:rPr>
      </w:pPr>
      <w:r w:rsidRPr="007D7D3B">
        <w:rPr>
          <w:rFonts w:ascii="Times New Roman" w:eastAsia="Times New Roman" w:hAnsi="Times New Roman" w:cs="Times New Roman"/>
          <w:sz w:val="24"/>
        </w:rPr>
        <w:t>Successfully maintained at least 20 vacant lots during each participation year</w:t>
      </w:r>
    </w:p>
    <w:p w14:paraId="410C387D" w14:textId="51767C2A" w:rsidR="00352C05" w:rsidRDefault="002B58FD" w:rsidP="00352C05">
      <w:pPr>
        <w:widowControl w:val="0"/>
        <w:numPr>
          <w:ilvl w:val="0"/>
          <w:numId w:val="9"/>
        </w:numPr>
        <w:overflowPunct w:val="0"/>
        <w:autoSpaceDE w:val="0"/>
        <w:autoSpaceDN w:val="0"/>
        <w:adjustRightInd w:val="0"/>
        <w:spacing w:after="0" w:line="240" w:lineRule="auto"/>
        <w:ind w:right="144"/>
        <w:contextualSpacing/>
        <w:rPr>
          <w:rFonts w:ascii="Times New Roman" w:eastAsia="Times New Roman" w:hAnsi="Times New Roman" w:cs="Times New Roman"/>
          <w:sz w:val="24"/>
        </w:rPr>
      </w:pPr>
      <w:r w:rsidRPr="007D7D3B">
        <w:rPr>
          <w:rFonts w:ascii="Times New Roman" w:eastAsia="Times New Roman" w:hAnsi="Times New Roman" w:cs="Times New Roman"/>
          <w:sz w:val="24"/>
        </w:rPr>
        <w:t>Successfully completed at least 8 maintenance visits during each participation year</w:t>
      </w:r>
    </w:p>
    <w:p w14:paraId="0CDFE430" w14:textId="77777777" w:rsidR="003263B9" w:rsidRDefault="003263B9" w:rsidP="00352C05">
      <w:pPr>
        <w:widowControl w:val="0"/>
        <w:numPr>
          <w:ilvl w:val="0"/>
          <w:numId w:val="9"/>
        </w:numPr>
        <w:overflowPunct w:val="0"/>
        <w:autoSpaceDE w:val="0"/>
        <w:autoSpaceDN w:val="0"/>
        <w:adjustRightInd w:val="0"/>
        <w:spacing w:after="0" w:line="240" w:lineRule="auto"/>
        <w:ind w:right="144"/>
        <w:contextualSpacing/>
        <w:rPr>
          <w:rFonts w:ascii="Times New Roman" w:eastAsia="Times New Roman" w:hAnsi="Times New Roman" w:cs="Times New Roman"/>
          <w:sz w:val="24"/>
        </w:rPr>
      </w:pPr>
      <w:r>
        <w:rPr>
          <w:rFonts w:ascii="Times New Roman" w:eastAsia="Times New Roman" w:hAnsi="Times New Roman" w:cs="Times New Roman"/>
          <w:sz w:val="24"/>
        </w:rPr>
        <w:t>A record of timely invoice submissions and responsiveness</w:t>
      </w:r>
    </w:p>
    <w:p w14:paraId="0441B193" w14:textId="77777777" w:rsidR="003263B9" w:rsidRPr="003263B9" w:rsidRDefault="003263B9" w:rsidP="003263B9">
      <w:pPr>
        <w:widowControl w:val="0"/>
        <w:overflowPunct w:val="0"/>
        <w:autoSpaceDE w:val="0"/>
        <w:autoSpaceDN w:val="0"/>
        <w:adjustRightInd w:val="0"/>
        <w:spacing w:after="0" w:line="240" w:lineRule="auto"/>
        <w:ind w:left="720" w:right="144"/>
        <w:contextualSpacing/>
        <w:rPr>
          <w:rFonts w:ascii="Times New Roman" w:eastAsia="Times New Roman" w:hAnsi="Times New Roman" w:cs="Times New Roman"/>
          <w:sz w:val="24"/>
        </w:rPr>
      </w:pPr>
    </w:p>
    <w:p w14:paraId="6746075A" w14:textId="26FDB653" w:rsidR="003263B9" w:rsidRDefault="00352C05" w:rsidP="00352C05">
      <w:pPr>
        <w:rPr>
          <w:rFonts w:ascii="Times New Roman" w:eastAsia="Times New Roman" w:hAnsi="Times New Roman" w:cs="Times New Roman"/>
          <w:sz w:val="24"/>
        </w:rPr>
      </w:pPr>
      <w:r>
        <w:rPr>
          <w:rFonts w:ascii="Times New Roman" w:eastAsia="Times New Roman" w:hAnsi="Times New Roman" w:cs="Times New Roman"/>
          <w:sz w:val="24"/>
        </w:rPr>
        <w:t xml:space="preserve">BMORE Beautiful will award up to </w:t>
      </w:r>
      <w:r w:rsidR="00AD0465">
        <w:rPr>
          <w:rFonts w:ascii="Times New Roman" w:eastAsia="Times New Roman" w:hAnsi="Times New Roman" w:cs="Times New Roman"/>
          <w:sz w:val="24"/>
        </w:rPr>
        <w:t>8</w:t>
      </w:r>
      <w:r>
        <w:rPr>
          <w:rFonts w:ascii="Times New Roman" w:eastAsia="Times New Roman" w:hAnsi="Times New Roman" w:cs="Times New Roman"/>
          <w:sz w:val="24"/>
        </w:rPr>
        <w:t xml:space="preserve"> groups for the Care-A-Lot…M</w:t>
      </w:r>
      <w:r w:rsidR="00A57F95">
        <w:rPr>
          <w:rFonts w:ascii="Times New Roman" w:eastAsia="Times New Roman" w:hAnsi="Times New Roman" w:cs="Times New Roman"/>
          <w:sz w:val="24"/>
        </w:rPr>
        <w:t>ore!</w:t>
      </w:r>
      <w:r>
        <w:rPr>
          <w:rFonts w:ascii="Times New Roman" w:eastAsia="Times New Roman" w:hAnsi="Times New Roman" w:cs="Times New Roman"/>
          <w:sz w:val="24"/>
        </w:rPr>
        <w:t xml:space="preserve"> (Graduate Program)</w:t>
      </w:r>
      <w:r w:rsidR="004B54B8">
        <w:rPr>
          <w:rFonts w:ascii="Times New Roman" w:eastAsia="Times New Roman" w:hAnsi="Times New Roman" w:cs="Times New Roman"/>
          <w:sz w:val="24"/>
        </w:rPr>
        <w:t xml:space="preserve">. </w:t>
      </w:r>
      <w:r w:rsidR="00AD0465">
        <w:rPr>
          <w:rFonts w:ascii="Times New Roman" w:eastAsia="Times New Roman" w:hAnsi="Times New Roman" w:cs="Times New Roman"/>
          <w:sz w:val="24"/>
        </w:rPr>
        <w:t xml:space="preserve">Graduate Program applicants will be considered on a </w:t>
      </w:r>
      <w:r w:rsidR="00AD0465" w:rsidRPr="00593817">
        <w:rPr>
          <w:rFonts w:ascii="Times New Roman" w:eastAsia="Times New Roman" w:hAnsi="Times New Roman" w:cs="Times New Roman"/>
          <w:b/>
          <w:sz w:val="24"/>
        </w:rPr>
        <w:t>first come, first served basis</w:t>
      </w:r>
      <w:r w:rsidR="00AD0465">
        <w:rPr>
          <w:rFonts w:ascii="Times New Roman" w:eastAsia="Times New Roman" w:hAnsi="Times New Roman" w:cs="Times New Roman"/>
          <w:sz w:val="24"/>
        </w:rPr>
        <w:t xml:space="preserve">. </w:t>
      </w:r>
      <w:r w:rsidR="00727F80">
        <w:rPr>
          <w:rFonts w:ascii="Times New Roman" w:eastAsia="Times New Roman" w:hAnsi="Times New Roman" w:cs="Times New Roman"/>
          <w:sz w:val="24"/>
        </w:rPr>
        <w:t>Organizations</w:t>
      </w:r>
      <w:r w:rsidR="004B54B8">
        <w:rPr>
          <w:rFonts w:ascii="Times New Roman" w:eastAsia="Times New Roman" w:hAnsi="Times New Roman" w:cs="Times New Roman"/>
          <w:sz w:val="24"/>
        </w:rPr>
        <w:t xml:space="preserve"> that are</w:t>
      </w:r>
      <w:r w:rsidR="00727F80">
        <w:rPr>
          <w:rFonts w:ascii="Times New Roman" w:eastAsia="Times New Roman" w:hAnsi="Times New Roman" w:cs="Times New Roman"/>
          <w:sz w:val="24"/>
        </w:rPr>
        <w:t xml:space="preserve"> designated as </w:t>
      </w:r>
      <w:r w:rsidR="004B54B8">
        <w:rPr>
          <w:rFonts w:ascii="Times New Roman" w:eastAsia="Times New Roman" w:hAnsi="Times New Roman" w:cs="Times New Roman"/>
          <w:sz w:val="24"/>
        </w:rPr>
        <w:t xml:space="preserve">Care-A-Lot…More! </w:t>
      </w:r>
      <w:r w:rsidR="00727F80">
        <w:rPr>
          <w:rFonts w:ascii="Times New Roman" w:eastAsia="Times New Roman" w:hAnsi="Times New Roman" w:cs="Times New Roman"/>
          <w:sz w:val="24"/>
        </w:rPr>
        <w:t>qualify to receive upfront funding for the first 5 maintenance</w:t>
      </w:r>
      <w:r w:rsidR="00D21E4A">
        <w:rPr>
          <w:rFonts w:ascii="Times New Roman" w:eastAsia="Times New Roman" w:hAnsi="Times New Roman" w:cs="Times New Roman"/>
          <w:sz w:val="24"/>
        </w:rPr>
        <w:t xml:space="preserve"> visits</w:t>
      </w:r>
      <w:r w:rsidR="00727F80">
        <w:rPr>
          <w:rFonts w:ascii="Times New Roman" w:eastAsia="Times New Roman" w:hAnsi="Times New Roman" w:cs="Times New Roman"/>
          <w:sz w:val="24"/>
        </w:rPr>
        <w:t>. These visits must take place between April 1</w:t>
      </w:r>
      <w:r w:rsidR="00113491">
        <w:rPr>
          <w:rFonts w:ascii="Times New Roman" w:eastAsia="Times New Roman" w:hAnsi="Times New Roman" w:cs="Times New Roman"/>
          <w:sz w:val="24"/>
        </w:rPr>
        <w:t>3</w:t>
      </w:r>
      <w:r w:rsidR="00727F80">
        <w:rPr>
          <w:rFonts w:ascii="Times New Roman" w:eastAsia="Times New Roman" w:hAnsi="Times New Roman" w:cs="Times New Roman"/>
          <w:sz w:val="24"/>
        </w:rPr>
        <w:t>-June 30, 202</w:t>
      </w:r>
      <w:r w:rsidR="00113491">
        <w:rPr>
          <w:rFonts w:ascii="Times New Roman" w:eastAsia="Times New Roman" w:hAnsi="Times New Roman" w:cs="Times New Roman"/>
          <w:sz w:val="24"/>
        </w:rPr>
        <w:t>4</w:t>
      </w:r>
      <w:r w:rsidR="00727F80">
        <w:rPr>
          <w:rFonts w:ascii="Times New Roman" w:eastAsia="Times New Roman" w:hAnsi="Times New Roman" w:cs="Times New Roman"/>
          <w:sz w:val="24"/>
        </w:rPr>
        <w:t xml:space="preserve">. </w:t>
      </w:r>
    </w:p>
    <w:p w14:paraId="0494F552" w14:textId="531C452C" w:rsidR="003263B9" w:rsidRPr="003263B9" w:rsidRDefault="00352C05" w:rsidP="00352C05">
      <w:pPr>
        <w:rPr>
          <w:rFonts w:ascii="Times New Roman" w:eastAsia="Times New Roman" w:hAnsi="Times New Roman" w:cs="Times New Roman"/>
          <w:color w:val="FF0000"/>
          <w:sz w:val="24"/>
          <w:u w:val="single"/>
        </w:rPr>
      </w:pPr>
      <w:r w:rsidRPr="003263B9">
        <w:rPr>
          <w:rFonts w:ascii="Times New Roman" w:eastAsia="Times New Roman" w:hAnsi="Times New Roman" w:cs="Times New Roman"/>
          <w:b/>
          <w:color w:val="FF0000"/>
          <w:sz w:val="24"/>
          <w:u w:val="single"/>
        </w:rPr>
        <w:t xml:space="preserve">The same rate of pay, terms and requirements associated with </w:t>
      </w:r>
      <w:r w:rsidR="00A57F95">
        <w:rPr>
          <w:rFonts w:ascii="Times New Roman" w:eastAsia="Times New Roman" w:hAnsi="Times New Roman" w:cs="Times New Roman"/>
          <w:b/>
          <w:color w:val="FF0000"/>
          <w:sz w:val="24"/>
          <w:u w:val="single"/>
        </w:rPr>
        <w:t xml:space="preserve">the </w:t>
      </w:r>
      <w:r w:rsidRPr="003263B9">
        <w:rPr>
          <w:rFonts w:ascii="Times New Roman" w:eastAsia="Times New Roman" w:hAnsi="Times New Roman" w:cs="Times New Roman"/>
          <w:b/>
          <w:color w:val="FF0000"/>
          <w:sz w:val="24"/>
          <w:u w:val="single"/>
        </w:rPr>
        <w:t>Care-A-Lot Program are applicable to Graduate Program awardees.</w:t>
      </w:r>
      <w:r w:rsidR="00727F80" w:rsidRPr="003263B9">
        <w:rPr>
          <w:rFonts w:ascii="Times New Roman" w:eastAsia="Times New Roman" w:hAnsi="Times New Roman" w:cs="Times New Roman"/>
          <w:b/>
          <w:color w:val="FF0000"/>
          <w:sz w:val="24"/>
          <w:u w:val="single"/>
        </w:rPr>
        <w:t xml:space="preserve"> Awardees must submit a short grant report in July detailing their work. Failure to comply </w:t>
      </w:r>
      <w:r w:rsidR="00A57F95">
        <w:rPr>
          <w:rFonts w:ascii="Times New Roman" w:eastAsia="Times New Roman" w:hAnsi="Times New Roman" w:cs="Times New Roman"/>
          <w:b/>
          <w:color w:val="FF0000"/>
          <w:sz w:val="24"/>
          <w:u w:val="single"/>
        </w:rPr>
        <w:t xml:space="preserve">with the </w:t>
      </w:r>
      <w:r w:rsidR="00727F80" w:rsidRPr="003263B9">
        <w:rPr>
          <w:rFonts w:ascii="Times New Roman" w:eastAsia="Times New Roman" w:hAnsi="Times New Roman" w:cs="Times New Roman"/>
          <w:b/>
          <w:color w:val="FF0000"/>
          <w:sz w:val="24"/>
          <w:u w:val="single"/>
        </w:rPr>
        <w:t>terms and requirements of Care-A-Lot More Graduate Program will result in the immediate return of grant funds and expulsion from Care-A-Lot and any other future grant opportunities offered by BMORE Beautiful</w:t>
      </w:r>
      <w:r w:rsidR="00727F80" w:rsidRPr="003263B9">
        <w:rPr>
          <w:rFonts w:ascii="Times New Roman" w:eastAsia="Times New Roman" w:hAnsi="Times New Roman" w:cs="Times New Roman"/>
          <w:color w:val="FF0000"/>
          <w:sz w:val="24"/>
          <w:u w:val="single"/>
        </w:rPr>
        <w:t xml:space="preserve">. </w:t>
      </w:r>
      <w:r w:rsidRPr="003263B9">
        <w:rPr>
          <w:rFonts w:ascii="Times New Roman" w:eastAsia="Times New Roman" w:hAnsi="Times New Roman" w:cs="Times New Roman"/>
          <w:color w:val="FF0000"/>
          <w:sz w:val="24"/>
          <w:u w:val="single"/>
        </w:rPr>
        <w:t xml:space="preserve"> </w:t>
      </w:r>
    </w:p>
    <w:p w14:paraId="040FF994" w14:textId="4D5F67EE" w:rsidR="00352C05" w:rsidRDefault="003263B9" w:rsidP="00352C05">
      <w:pPr>
        <w:rPr>
          <w:rFonts w:ascii="Times New Roman" w:eastAsia="Times New Roman" w:hAnsi="Times New Roman" w:cs="Times New Roman"/>
          <w:sz w:val="24"/>
        </w:rPr>
      </w:pPr>
      <w:r>
        <w:rPr>
          <w:rFonts w:ascii="Times New Roman" w:eastAsia="Times New Roman" w:hAnsi="Times New Roman" w:cs="Times New Roman"/>
          <w:sz w:val="24"/>
        </w:rPr>
        <w:t xml:space="preserve">Organizations designated as Care-A-Lot…More! will then revert back to the traditional invoice submission model for the second half of the season. </w:t>
      </w:r>
      <w:r w:rsidR="00352C05">
        <w:rPr>
          <w:rFonts w:ascii="Times New Roman" w:eastAsia="Times New Roman" w:hAnsi="Times New Roman" w:cs="Times New Roman"/>
          <w:sz w:val="24"/>
        </w:rPr>
        <w:t>Groups interested in applying for the Graduate Program must list the 1</w:t>
      </w:r>
      <w:r w:rsidR="00727F80">
        <w:rPr>
          <w:rFonts w:ascii="Times New Roman" w:eastAsia="Times New Roman" w:hAnsi="Times New Roman" w:cs="Times New Roman"/>
          <w:sz w:val="24"/>
        </w:rPr>
        <w:t>0</w:t>
      </w:r>
      <w:r w:rsidR="00352C05">
        <w:rPr>
          <w:rFonts w:ascii="Times New Roman" w:eastAsia="Times New Roman" w:hAnsi="Times New Roman" w:cs="Times New Roman"/>
          <w:sz w:val="24"/>
        </w:rPr>
        <w:t xml:space="preserve"> additional lots </w:t>
      </w:r>
      <w:r w:rsidR="007E3212">
        <w:rPr>
          <w:rFonts w:ascii="Times New Roman" w:eastAsia="Times New Roman" w:hAnsi="Times New Roman" w:cs="Times New Roman"/>
          <w:sz w:val="24"/>
        </w:rPr>
        <w:t xml:space="preserve">in the chart </w:t>
      </w:r>
      <w:r w:rsidR="00352C05">
        <w:rPr>
          <w:rFonts w:ascii="Times New Roman" w:eastAsia="Times New Roman" w:hAnsi="Times New Roman" w:cs="Times New Roman"/>
          <w:sz w:val="24"/>
        </w:rPr>
        <w:t>belo</w:t>
      </w:r>
      <w:r w:rsidR="00727F80">
        <w:rPr>
          <w:rFonts w:ascii="Times New Roman" w:eastAsia="Times New Roman" w:hAnsi="Times New Roman" w:cs="Times New Roman"/>
          <w:sz w:val="24"/>
        </w:rPr>
        <w:t xml:space="preserve">w. </w:t>
      </w:r>
      <w:r w:rsidR="00593817">
        <w:rPr>
          <w:rFonts w:ascii="Times New Roman" w:eastAsia="Times New Roman" w:hAnsi="Times New Roman" w:cs="Times New Roman"/>
          <w:sz w:val="24"/>
        </w:rPr>
        <w:t xml:space="preserve"> </w:t>
      </w:r>
    </w:p>
    <w:p w14:paraId="73E660CE" w14:textId="77777777" w:rsidR="00727F80" w:rsidRDefault="00727F80" w:rsidP="00352C05">
      <w:pPr>
        <w:rPr>
          <w:rFonts w:ascii="Times New Roman" w:eastAsia="Times New Roman" w:hAnsi="Times New Roman" w:cs="Times New Roman"/>
          <w:sz w:val="24"/>
        </w:rPr>
      </w:pPr>
    </w:p>
    <w:p w14:paraId="681CA7F5" w14:textId="77777777" w:rsidR="00727F80" w:rsidRDefault="00727F80" w:rsidP="00352C05">
      <w:pPr>
        <w:rPr>
          <w:rFonts w:ascii="Times New Roman" w:hAnsi="Times New Roman" w:cs="Times New Roman"/>
        </w:rPr>
      </w:pPr>
    </w:p>
    <w:p w14:paraId="2E645C37" w14:textId="77777777" w:rsidR="003263B9" w:rsidRDefault="003263B9" w:rsidP="00352C05">
      <w:pPr>
        <w:rPr>
          <w:rFonts w:ascii="Times New Roman" w:hAnsi="Times New Roman" w:cs="Times New Roman"/>
        </w:rPr>
      </w:pPr>
    </w:p>
    <w:p w14:paraId="5B326745" w14:textId="77777777" w:rsidR="003263B9" w:rsidRDefault="003263B9" w:rsidP="00352C05">
      <w:pPr>
        <w:rPr>
          <w:rFonts w:ascii="Times New Roman" w:hAnsi="Times New Roman" w:cs="Times New Roman"/>
        </w:rPr>
      </w:pPr>
    </w:p>
    <w:p w14:paraId="37B0B23C" w14:textId="77777777" w:rsidR="003263B9" w:rsidRDefault="003263B9" w:rsidP="00352C05">
      <w:pPr>
        <w:rPr>
          <w:rFonts w:ascii="Times New Roman" w:hAnsi="Times New Roman" w:cs="Times New Roman"/>
        </w:rPr>
      </w:pPr>
    </w:p>
    <w:p w14:paraId="10B27E6B" w14:textId="77777777" w:rsidR="003263B9" w:rsidRDefault="003263B9" w:rsidP="00352C05">
      <w:pPr>
        <w:rPr>
          <w:rFonts w:ascii="Times New Roman" w:hAnsi="Times New Roman" w:cs="Times New Roman"/>
        </w:rPr>
      </w:pPr>
    </w:p>
    <w:p w14:paraId="2AA88173" w14:textId="77777777" w:rsidR="003263B9" w:rsidRDefault="003263B9" w:rsidP="00352C05">
      <w:pPr>
        <w:rPr>
          <w:rFonts w:ascii="Times New Roman" w:hAnsi="Times New Roman" w:cs="Times New Roman"/>
        </w:rPr>
      </w:pPr>
    </w:p>
    <w:p w14:paraId="1D7AE38F" w14:textId="77777777" w:rsidR="003263B9" w:rsidRDefault="003263B9" w:rsidP="00352C05">
      <w:pPr>
        <w:rPr>
          <w:rFonts w:ascii="Times New Roman" w:hAnsi="Times New Roman" w:cs="Times New Roman"/>
        </w:rPr>
      </w:pPr>
    </w:p>
    <w:p w14:paraId="0E78A311" w14:textId="77777777" w:rsidR="003263B9" w:rsidRDefault="003263B9" w:rsidP="00352C05">
      <w:pPr>
        <w:rPr>
          <w:rFonts w:ascii="Times New Roman" w:hAnsi="Times New Roman" w:cs="Times New Roman"/>
        </w:rPr>
      </w:pPr>
    </w:p>
    <w:p w14:paraId="45148CE8" w14:textId="77777777" w:rsidR="003263B9" w:rsidRDefault="003263B9" w:rsidP="00352C05">
      <w:pPr>
        <w:rPr>
          <w:rFonts w:ascii="Times New Roman" w:hAnsi="Times New Roman" w:cs="Times New Roman"/>
        </w:rPr>
      </w:pPr>
    </w:p>
    <w:tbl>
      <w:tblPr>
        <w:tblpPr w:leftFromText="180" w:rightFromText="180" w:vertAnchor="page" w:horzAnchor="margin" w:tblpY="1"/>
        <w:tblW w:w="9185" w:type="dxa"/>
        <w:tblLook w:val="04A0" w:firstRow="1" w:lastRow="0" w:firstColumn="1" w:lastColumn="0" w:noHBand="0" w:noVBand="1"/>
      </w:tblPr>
      <w:tblGrid>
        <w:gridCol w:w="1098"/>
        <w:gridCol w:w="4271"/>
        <w:gridCol w:w="1219"/>
        <w:gridCol w:w="909"/>
        <w:gridCol w:w="677"/>
        <w:gridCol w:w="243"/>
        <w:gridCol w:w="768"/>
      </w:tblGrid>
      <w:tr w:rsidR="003263B9" w:rsidRPr="002B58FD" w14:paraId="7CEB1043" w14:textId="77777777" w:rsidTr="00236D05">
        <w:trPr>
          <w:cantSplit/>
          <w:trHeight w:val="1110"/>
        </w:trPr>
        <w:tc>
          <w:tcPr>
            <w:tcW w:w="1098" w:type="dxa"/>
            <w:tcBorders>
              <w:top w:val="nil"/>
              <w:left w:val="nil"/>
              <w:bottom w:val="nil"/>
              <w:right w:val="nil"/>
            </w:tcBorders>
            <w:shd w:val="clear" w:color="auto" w:fill="auto"/>
            <w:noWrap/>
            <w:vAlign w:val="bottom"/>
            <w:hideMark/>
          </w:tcPr>
          <w:p w14:paraId="406E6FEE" w14:textId="77777777" w:rsidR="003263B9" w:rsidRPr="002B58FD" w:rsidRDefault="003263B9" w:rsidP="00236D05">
            <w:pPr>
              <w:spacing w:after="0" w:line="240" w:lineRule="auto"/>
              <w:rPr>
                <w:rFonts w:ascii="Times New Roman" w:eastAsia="Times New Roman" w:hAnsi="Times New Roman" w:cs="Times New Roman"/>
                <w:sz w:val="24"/>
                <w:szCs w:val="24"/>
              </w:rPr>
            </w:pPr>
          </w:p>
        </w:tc>
        <w:tc>
          <w:tcPr>
            <w:tcW w:w="4271" w:type="dxa"/>
            <w:tcBorders>
              <w:top w:val="nil"/>
              <w:left w:val="nil"/>
              <w:bottom w:val="nil"/>
              <w:right w:val="nil"/>
            </w:tcBorders>
            <w:shd w:val="clear" w:color="auto" w:fill="auto"/>
            <w:noWrap/>
            <w:vAlign w:val="bottom"/>
            <w:hideMark/>
          </w:tcPr>
          <w:p w14:paraId="67C8DA85" w14:textId="77777777" w:rsidR="003263B9" w:rsidRPr="002B58FD" w:rsidRDefault="003263B9" w:rsidP="00236D05">
            <w:pPr>
              <w:spacing w:after="0" w:line="240" w:lineRule="auto"/>
              <w:rPr>
                <w:rFonts w:ascii="Times New Roman" w:eastAsia="Times New Roman" w:hAnsi="Times New Roman" w:cs="Times New Roman"/>
                <w:b/>
                <w:sz w:val="20"/>
                <w:szCs w:val="20"/>
              </w:rPr>
            </w:pPr>
            <w:r w:rsidRPr="002B58FD">
              <w:rPr>
                <w:rFonts w:ascii="Times New Roman" w:eastAsia="Times New Roman" w:hAnsi="Times New Roman" w:cs="Times New Roman"/>
                <w:b/>
                <w:sz w:val="20"/>
                <w:szCs w:val="20"/>
              </w:rPr>
              <w:t>Address</w:t>
            </w:r>
          </w:p>
        </w:tc>
        <w:tc>
          <w:tcPr>
            <w:tcW w:w="1219" w:type="dxa"/>
            <w:tcBorders>
              <w:top w:val="nil"/>
              <w:left w:val="nil"/>
              <w:bottom w:val="nil"/>
              <w:right w:val="nil"/>
            </w:tcBorders>
            <w:shd w:val="clear" w:color="auto" w:fill="auto"/>
            <w:textDirection w:val="btLr"/>
            <w:vAlign w:val="bottom"/>
            <w:hideMark/>
          </w:tcPr>
          <w:p w14:paraId="1F741116" w14:textId="77777777" w:rsidR="003263B9" w:rsidRPr="002B58FD" w:rsidRDefault="003263B9" w:rsidP="00236D05">
            <w:pPr>
              <w:spacing w:after="0" w:line="240" w:lineRule="auto"/>
              <w:ind w:left="113" w:right="72"/>
              <w:jc w:val="center"/>
              <w:rPr>
                <w:rFonts w:ascii="Times New Roman" w:eastAsia="Times New Roman" w:hAnsi="Times New Roman" w:cs="Times New Roman"/>
                <w:b/>
                <w:bCs/>
                <w:color w:val="000000"/>
                <w:sz w:val="16"/>
                <w:szCs w:val="16"/>
              </w:rPr>
            </w:pPr>
            <w:r w:rsidRPr="002B58FD">
              <w:rPr>
                <w:rFonts w:ascii="Times New Roman" w:eastAsia="Times New Roman" w:hAnsi="Times New Roman" w:cs="Times New Roman"/>
                <w:b/>
                <w:bCs/>
                <w:color w:val="000000"/>
                <w:sz w:val="16"/>
                <w:szCs w:val="16"/>
              </w:rPr>
              <w:t>Private</w:t>
            </w:r>
          </w:p>
        </w:tc>
        <w:tc>
          <w:tcPr>
            <w:tcW w:w="909" w:type="dxa"/>
            <w:tcBorders>
              <w:top w:val="nil"/>
              <w:left w:val="nil"/>
              <w:bottom w:val="nil"/>
              <w:right w:val="nil"/>
            </w:tcBorders>
            <w:shd w:val="clear" w:color="auto" w:fill="auto"/>
            <w:textDirection w:val="btLr"/>
            <w:vAlign w:val="bottom"/>
            <w:hideMark/>
          </w:tcPr>
          <w:p w14:paraId="42C03AA1" w14:textId="77777777" w:rsidR="003263B9" w:rsidRPr="002B58FD" w:rsidRDefault="003263B9" w:rsidP="00236D05">
            <w:pPr>
              <w:spacing w:after="0" w:line="240" w:lineRule="auto"/>
              <w:ind w:left="113" w:right="72"/>
              <w:jc w:val="center"/>
              <w:rPr>
                <w:rFonts w:ascii="Times New Roman" w:eastAsia="Times New Roman" w:hAnsi="Times New Roman" w:cs="Times New Roman"/>
                <w:b/>
                <w:bCs/>
                <w:color w:val="000000"/>
                <w:sz w:val="16"/>
                <w:szCs w:val="16"/>
              </w:rPr>
            </w:pPr>
            <w:r w:rsidRPr="002B58FD">
              <w:rPr>
                <w:rFonts w:ascii="Times New Roman" w:eastAsia="Times New Roman" w:hAnsi="Times New Roman" w:cs="Times New Roman"/>
                <w:b/>
                <w:bCs/>
                <w:color w:val="000000"/>
                <w:sz w:val="16"/>
                <w:szCs w:val="16"/>
              </w:rPr>
              <w:t xml:space="preserve">Public </w:t>
            </w:r>
          </w:p>
        </w:tc>
        <w:tc>
          <w:tcPr>
            <w:tcW w:w="677" w:type="dxa"/>
            <w:tcBorders>
              <w:top w:val="nil"/>
              <w:left w:val="nil"/>
              <w:bottom w:val="nil"/>
              <w:right w:val="nil"/>
            </w:tcBorders>
            <w:shd w:val="clear" w:color="auto" w:fill="auto"/>
            <w:noWrap/>
            <w:textDirection w:val="btLr"/>
            <w:vAlign w:val="bottom"/>
            <w:hideMark/>
          </w:tcPr>
          <w:p w14:paraId="639610D2" w14:textId="77777777" w:rsidR="003263B9" w:rsidRPr="002B58FD" w:rsidRDefault="003263B9" w:rsidP="00236D05">
            <w:pPr>
              <w:spacing w:after="0" w:line="240" w:lineRule="auto"/>
              <w:ind w:left="113" w:right="72"/>
              <w:jc w:val="center"/>
              <w:rPr>
                <w:rFonts w:ascii="Times New Roman" w:eastAsia="Times New Roman" w:hAnsi="Times New Roman" w:cs="Times New Roman"/>
                <w:b/>
                <w:bCs/>
                <w:color w:val="000000"/>
                <w:sz w:val="16"/>
                <w:szCs w:val="16"/>
              </w:rPr>
            </w:pPr>
            <w:r w:rsidRPr="002B58FD">
              <w:rPr>
                <w:rFonts w:ascii="Times New Roman" w:eastAsia="Times New Roman" w:hAnsi="Times New Roman" w:cs="Times New Roman"/>
                <w:b/>
                <w:bCs/>
                <w:color w:val="000000"/>
                <w:sz w:val="16"/>
                <w:szCs w:val="16"/>
              </w:rPr>
              <w:t xml:space="preserve">Permission </w:t>
            </w:r>
          </w:p>
        </w:tc>
        <w:tc>
          <w:tcPr>
            <w:tcW w:w="1011" w:type="dxa"/>
            <w:gridSpan w:val="2"/>
            <w:tcBorders>
              <w:top w:val="nil"/>
              <w:left w:val="nil"/>
              <w:bottom w:val="nil"/>
              <w:right w:val="nil"/>
            </w:tcBorders>
            <w:shd w:val="clear" w:color="auto" w:fill="auto"/>
            <w:textDirection w:val="btLr"/>
            <w:vAlign w:val="bottom"/>
            <w:hideMark/>
          </w:tcPr>
          <w:p w14:paraId="0F103C6E" w14:textId="77777777" w:rsidR="003263B9" w:rsidRPr="002B58FD" w:rsidRDefault="003263B9" w:rsidP="00236D05">
            <w:pPr>
              <w:spacing w:after="0" w:line="240" w:lineRule="auto"/>
              <w:ind w:left="113" w:right="72"/>
              <w:jc w:val="center"/>
              <w:rPr>
                <w:rFonts w:ascii="Times New Roman" w:eastAsia="Times New Roman" w:hAnsi="Times New Roman" w:cs="Times New Roman"/>
                <w:b/>
                <w:bCs/>
                <w:color w:val="000000"/>
                <w:sz w:val="16"/>
                <w:szCs w:val="16"/>
              </w:rPr>
            </w:pPr>
            <w:r w:rsidRPr="002B58FD">
              <w:rPr>
                <w:rFonts w:ascii="Times New Roman" w:eastAsia="Times New Roman" w:hAnsi="Times New Roman" w:cs="Times New Roman"/>
                <w:b/>
                <w:bCs/>
                <w:color w:val="000000"/>
                <w:sz w:val="16"/>
                <w:szCs w:val="16"/>
              </w:rPr>
              <w:t xml:space="preserve">No Permission </w:t>
            </w:r>
          </w:p>
        </w:tc>
      </w:tr>
      <w:tr w:rsidR="003263B9" w:rsidRPr="002B58FD" w14:paraId="3CB61062" w14:textId="77777777" w:rsidTr="00236D05">
        <w:trPr>
          <w:trHeight w:val="753"/>
        </w:trPr>
        <w:tc>
          <w:tcPr>
            <w:tcW w:w="1098" w:type="dxa"/>
            <w:tcBorders>
              <w:top w:val="nil"/>
              <w:left w:val="nil"/>
              <w:bottom w:val="nil"/>
              <w:right w:val="nil"/>
            </w:tcBorders>
            <w:shd w:val="clear" w:color="auto" w:fill="auto"/>
            <w:vAlign w:val="center"/>
            <w:hideMark/>
          </w:tcPr>
          <w:p w14:paraId="60DBE568" w14:textId="77777777" w:rsidR="003263B9" w:rsidRPr="002B58FD" w:rsidRDefault="003263B9" w:rsidP="00236D05">
            <w:pPr>
              <w:spacing w:after="0" w:line="240" w:lineRule="auto"/>
              <w:jc w:val="right"/>
              <w:rPr>
                <w:rFonts w:ascii="Times New Roman" w:eastAsia="Times New Roman" w:hAnsi="Times New Roman" w:cs="Times New Roman"/>
                <w:color w:val="000000"/>
                <w:sz w:val="20"/>
                <w:szCs w:val="20"/>
              </w:rPr>
            </w:pPr>
            <w:r w:rsidRPr="002B58FD">
              <w:rPr>
                <w:rFonts w:ascii="Times New Roman" w:eastAsia="Times New Roman" w:hAnsi="Times New Roman" w:cs="Times New Roman"/>
                <w:color w:val="000000"/>
                <w:w w:val="95"/>
                <w:sz w:val="20"/>
                <w:szCs w:val="20"/>
              </w:rPr>
              <w:t>1</w:t>
            </w:r>
          </w:p>
        </w:tc>
        <w:tc>
          <w:tcPr>
            <w:tcW w:w="4271" w:type="dxa"/>
            <w:tcBorders>
              <w:top w:val="nil"/>
              <w:left w:val="nil"/>
              <w:bottom w:val="single" w:sz="8" w:space="0" w:color="auto"/>
              <w:right w:val="nil"/>
            </w:tcBorders>
            <w:shd w:val="clear" w:color="auto" w:fill="auto"/>
            <w:vAlign w:val="center"/>
            <w:hideMark/>
          </w:tcPr>
          <w:p w14:paraId="6EFCA56A" w14:textId="3D46226C" w:rsidR="003263B9" w:rsidRPr="002B58FD" w:rsidRDefault="003263B9" w:rsidP="00236D05">
            <w:pPr>
              <w:spacing w:after="0" w:line="240" w:lineRule="auto"/>
              <w:ind w:right="234"/>
              <w:rPr>
                <w:rFonts w:ascii="Times New Roman" w:eastAsia="Times New Roman" w:hAnsi="Times New Roman" w:cs="Times New Roman"/>
                <w:color w:val="000000"/>
                <w:sz w:val="19"/>
                <w:szCs w:val="19"/>
              </w:rPr>
            </w:pPr>
            <w:r w:rsidRPr="002B58FD">
              <w:rPr>
                <w:rFonts w:ascii="Times New Roman" w:eastAsia="Times New Roman" w:hAnsi="Times New Roman" w:cs="Times New Roman"/>
                <w:color w:val="000000"/>
                <w:sz w:val="19"/>
                <w:szCs w:val="19"/>
              </w:rPr>
              <w:t> </w:t>
            </w:r>
          </w:p>
        </w:tc>
        <w:tc>
          <w:tcPr>
            <w:tcW w:w="1219" w:type="dxa"/>
            <w:tcBorders>
              <w:top w:val="nil"/>
              <w:left w:val="nil"/>
              <w:bottom w:val="nil"/>
              <w:right w:val="nil"/>
            </w:tcBorders>
            <w:shd w:val="clear" w:color="auto" w:fill="auto"/>
            <w:noWrap/>
            <w:vAlign w:val="bottom"/>
            <w:hideMark/>
          </w:tcPr>
          <w:p w14:paraId="6D62BD27" w14:textId="77777777" w:rsidR="003263B9" w:rsidRPr="002B58FD" w:rsidRDefault="003263B9" w:rsidP="00236D05">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909" w:type="dxa"/>
            <w:tcBorders>
              <w:top w:val="nil"/>
              <w:left w:val="nil"/>
              <w:bottom w:val="nil"/>
              <w:right w:val="nil"/>
            </w:tcBorders>
            <w:shd w:val="clear" w:color="auto" w:fill="auto"/>
            <w:vAlign w:val="bottom"/>
            <w:hideMark/>
          </w:tcPr>
          <w:p w14:paraId="7FFF85DD" w14:textId="77777777" w:rsidR="003263B9" w:rsidRPr="002B58FD" w:rsidRDefault="003263B9" w:rsidP="00236D05">
            <w:pPr>
              <w:spacing w:after="0" w:line="240" w:lineRule="auto"/>
              <w:ind w:left="-264" w:firstLine="180"/>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920" w:type="dxa"/>
            <w:gridSpan w:val="2"/>
            <w:tcBorders>
              <w:top w:val="nil"/>
              <w:left w:val="nil"/>
              <w:bottom w:val="nil"/>
              <w:right w:val="nil"/>
            </w:tcBorders>
            <w:shd w:val="clear" w:color="auto" w:fill="auto"/>
            <w:noWrap/>
            <w:vAlign w:val="bottom"/>
            <w:hideMark/>
          </w:tcPr>
          <w:p w14:paraId="08BF6381" w14:textId="77777777" w:rsidR="003263B9" w:rsidRPr="002B58FD" w:rsidRDefault="003263B9" w:rsidP="00236D05">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768" w:type="dxa"/>
            <w:tcBorders>
              <w:top w:val="nil"/>
              <w:left w:val="nil"/>
              <w:bottom w:val="nil"/>
              <w:right w:val="nil"/>
            </w:tcBorders>
            <w:shd w:val="clear" w:color="auto" w:fill="auto"/>
            <w:noWrap/>
            <w:vAlign w:val="bottom"/>
            <w:hideMark/>
          </w:tcPr>
          <w:p w14:paraId="3158F4DA" w14:textId="77777777" w:rsidR="003263B9" w:rsidRPr="002B58FD" w:rsidRDefault="003263B9" w:rsidP="00236D05">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r>
      <w:tr w:rsidR="003263B9" w:rsidRPr="002B58FD" w14:paraId="09E8F664" w14:textId="77777777" w:rsidTr="00236D05">
        <w:trPr>
          <w:trHeight w:val="514"/>
        </w:trPr>
        <w:tc>
          <w:tcPr>
            <w:tcW w:w="1098" w:type="dxa"/>
            <w:tcBorders>
              <w:top w:val="nil"/>
              <w:left w:val="nil"/>
              <w:bottom w:val="nil"/>
              <w:right w:val="nil"/>
            </w:tcBorders>
            <w:shd w:val="clear" w:color="auto" w:fill="auto"/>
            <w:vAlign w:val="center"/>
            <w:hideMark/>
          </w:tcPr>
          <w:p w14:paraId="2F9F5A7E" w14:textId="77777777" w:rsidR="003263B9" w:rsidRPr="002B58FD" w:rsidRDefault="003263B9" w:rsidP="00236D05">
            <w:pPr>
              <w:spacing w:after="0" w:line="240" w:lineRule="auto"/>
              <w:jc w:val="right"/>
              <w:rPr>
                <w:rFonts w:ascii="Times New Roman" w:eastAsia="Times New Roman" w:hAnsi="Times New Roman" w:cs="Times New Roman"/>
                <w:color w:val="000000"/>
                <w:sz w:val="20"/>
                <w:szCs w:val="20"/>
              </w:rPr>
            </w:pPr>
            <w:r w:rsidRPr="002B58FD">
              <w:rPr>
                <w:rFonts w:ascii="Times New Roman" w:eastAsia="Times New Roman" w:hAnsi="Times New Roman" w:cs="Times New Roman"/>
                <w:color w:val="000000"/>
                <w:w w:val="95"/>
                <w:sz w:val="20"/>
                <w:szCs w:val="20"/>
              </w:rPr>
              <w:t>2</w:t>
            </w:r>
          </w:p>
        </w:tc>
        <w:tc>
          <w:tcPr>
            <w:tcW w:w="4271" w:type="dxa"/>
            <w:tcBorders>
              <w:top w:val="nil"/>
              <w:left w:val="nil"/>
              <w:bottom w:val="single" w:sz="8" w:space="0" w:color="auto"/>
              <w:right w:val="nil"/>
            </w:tcBorders>
            <w:shd w:val="clear" w:color="auto" w:fill="auto"/>
            <w:vAlign w:val="center"/>
            <w:hideMark/>
          </w:tcPr>
          <w:p w14:paraId="0F5F53EA" w14:textId="46A35895" w:rsidR="003263B9" w:rsidRPr="002B58FD" w:rsidRDefault="003263B9" w:rsidP="00236D05">
            <w:pPr>
              <w:spacing w:after="0" w:line="240" w:lineRule="auto"/>
              <w:rPr>
                <w:rFonts w:ascii="Times New Roman" w:eastAsia="Times New Roman" w:hAnsi="Times New Roman" w:cs="Times New Roman"/>
                <w:color w:val="000000"/>
                <w:sz w:val="24"/>
                <w:szCs w:val="24"/>
              </w:rPr>
            </w:pPr>
            <w:r w:rsidRPr="002B58FD">
              <w:rPr>
                <w:rFonts w:ascii="Times New Roman" w:eastAsia="Times New Roman" w:hAnsi="Times New Roman" w:cs="Times New Roman"/>
                <w:color w:val="000000"/>
                <w:sz w:val="24"/>
                <w:szCs w:val="24"/>
              </w:rPr>
              <w:t> </w:t>
            </w:r>
          </w:p>
        </w:tc>
        <w:tc>
          <w:tcPr>
            <w:tcW w:w="1219" w:type="dxa"/>
            <w:tcBorders>
              <w:top w:val="nil"/>
              <w:left w:val="nil"/>
              <w:bottom w:val="nil"/>
              <w:right w:val="nil"/>
            </w:tcBorders>
            <w:shd w:val="clear" w:color="auto" w:fill="auto"/>
            <w:vAlign w:val="bottom"/>
            <w:hideMark/>
          </w:tcPr>
          <w:p w14:paraId="5722FE11" w14:textId="77777777" w:rsidR="003263B9" w:rsidRPr="002B58FD" w:rsidRDefault="003263B9" w:rsidP="00236D05">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909" w:type="dxa"/>
            <w:tcBorders>
              <w:top w:val="nil"/>
              <w:left w:val="nil"/>
              <w:bottom w:val="nil"/>
              <w:right w:val="nil"/>
            </w:tcBorders>
            <w:shd w:val="clear" w:color="auto" w:fill="auto"/>
            <w:vAlign w:val="bottom"/>
            <w:hideMark/>
          </w:tcPr>
          <w:p w14:paraId="7479A5A5" w14:textId="77777777" w:rsidR="003263B9" w:rsidRPr="002B58FD" w:rsidRDefault="003263B9" w:rsidP="00236D05">
            <w:pPr>
              <w:spacing w:after="0" w:line="240" w:lineRule="auto"/>
              <w:ind w:left="-264" w:firstLine="180"/>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920" w:type="dxa"/>
            <w:gridSpan w:val="2"/>
            <w:tcBorders>
              <w:top w:val="nil"/>
              <w:left w:val="nil"/>
              <w:bottom w:val="nil"/>
              <w:right w:val="nil"/>
            </w:tcBorders>
            <w:shd w:val="clear" w:color="auto" w:fill="auto"/>
            <w:noWrap/>
            <w:vAlign w:val="bottom"/>
            <w:hideMark/>
          </w:tcPr>
          <w:p w14:paraId="79D4921D" w14:textId="77777777" w:rsidR="003263B9" w:rsidRPr="002B58FD" w:rsidRDefault="003263B9" w:rsidP="00236D05">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768" w:type="dxa"/>
            <w:tcBorders>
              <w:top w:val="nil"/>
              <w:left w:val="nil"/>
              <w:bottom w:val="nil"/>
              <w:right w:val="nil"/>
            </w:tcBorders>
            <w:shd w:val="clear" w:color="auto" w:fill="auto"/>
            <w:noWrap/>
            <w:vAlign w:val="bottom"/>
            <w:hideMark/>
          </w:tcPr>
          <w:p w14:paraId="6AF66761" w14:textId="77777777" w:rsidR="003263B9" w:rsidRPr="002B58FD" w:rsidRDefault="003263B9" w:rsidP="00236D05">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r>
      <w:tr w:rsidR="003263B9" w:rsidRPr="002B58FD" w14:paraId="79A77837" w14:textId="77777777" w:rsidTr="00236D05">
        <w:trPr>
          <w:trHeight w:val="604"/>
        </w:trPr>
        <w:tc>
          <w:tcPr>
            <w:tcW w:w="1098" w:type="dxa"/>
            <w:tcBorders>
              <w:top w:val="nil"/>
              <w:left w:val="nil"/>
              <w:bottom w:val="nil"/>
              <w:right w:val="nil"/>
            </w:tcBorders>
            <w:shd w:val="clear" w:color="auto" w:fill="auto"/>
            <w:vAlign w:val="center"/>
            <w:hideMark/>
          </w:tcPr>
          <w:p w14:paraId="4941216F" w14:textId="77777777" w:rsidR="003263B9" w:rsidRPr="002B58FD" w:rsidRDefault="003263B9" w:rsidP="00236D05">
            <w:pPr>
              <w:spacing w:after="0" w:line="240" w:lineRule="auto"/>
              <w:jc w:val="right"/>
              <w:rPr>
                <w:rFonts w:ascii="Times New Roman" w:eastAsia="Times New Roman" w:hAnsi="Times New Roman" w:cs="Times New Roman"/>
                <w:color w:val="000000"/>
                <w:sz w:val="20"/>
                <w:szCs w:val="20"/>
              </w:rPr>
            </w:pPr>
            <w:r w:rsidRPr="002B58FD">
              <w:rPr>
                <w:rFonts w:ascii="Times New Roman" w:eastAsia="Times New Roman" w:hAnsi="Times New Roman" w:cs="Times New Roman"/>
                <w:color w:val="000000"/>
                <w:w w:val="95"/>
                <w:sz w:val="20"/>
                <w:szCs w:val="20"/>
              </w:rPr>
              <w:t>3</w:t>
            </w:r>
          </w:p>
        </w:tc>
        <w:tc>
          <w:tcPr>
            <w:tcW w:w="4271" w:type="dxa"/>
            <w:tcBorders>
              <w:top w:val="nil"/>
              <w:left w:val="nil"/>
              <w:bottom w:val="single" w:sz="8" w:space="0" w:color="auto"/>
              <w:right w:val="nil"/>
            </w:tcBorders>
            <w:shd w:val="clear" w:color="auto" w:fill="auto"/>
            <w:vAlign w:val="center"/>
            <w:hideMark/>
          </w:tcPr>
          <w:p w14:paraId="62AC879F" w14:textId="038A33AF" w:rsidR="003263B9" w:rsidRPr="002B58FD" w:rsidRDefault="003263B9" w:rsidP="00236D05">
            <w:pPr>
              <w:spacing w:after="0" w:line="240" w:lineRule="auto"/>
              <w:rPr>
                <w:rFonts w:ascii="Times New Roman" w:eastAsia="Times New Roman" w:hAnsi="Times New Roman" w:cs="Times New Roman"/>
                <w:color w:val="000000"/>
                <w:sz w:val="24"/>
                <w:szCs w:val="24"/>
              </w:rPr>
            </w:pPr>
            <w:r w:rsidRPr="002B58FD">
              <w:rPr>
                <w:rFonts w:ascii="Times New Roman" w:eastAsia="Times New Roman" w:hAnsi="Times New Roman" w:cs="Times New Roman"/>
                <w:color w:val="000000"/>
                <w:sz w:val="24"/>
                <w:szCs w:val="24"/>
              </w:rPr>
              <w:t> </w:t>
            </w:r>
          </w:p>
        </w:tc>
        <w:tc>
          <w:tcPr>
            <w:tcW w:w="1219" w:type="dxa"/>
            <w:tcBorders>
              <w:top w:val="nil"/>
              <w:left w:val="nil"/>
              <w:bottom w:val="nil"/>
              <w:right w:val="nil"/>
            </w:tcBorders>
            <w:shd w:val="clear" w:color="auto" w:fill="auto"/>
            <w:vAlign w:val="bottom"/>
            <w:hideMark/>
          </w:tcPr>
          <w:p w14:paraId="0FDBD8F9" w14:textId="77777777" w:rsidR="003263B9" w:rsidRPr="002B58FD" w:rsidRDefault="003263B9" w:rsidP="00236D05">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909" w:type="dxa"/>
            <w:tcBorders>
              <w:top w:val="nil"/>
              <w:left w:val="nil"/>
              <w:bottom w:val="nil"/>
              <w:right w:val="nil"/>
            </w:tcBorders>
            <w:shd w:val="clear" w:color="auto" w:fill="auto"/>
            <w:vAlign w:val="bottom"/>
            <w:hideMark/>
          </w:tcPr>
          <w:p w14:paraId="001F85C1" w14:textId="77777777" w:rsidR="003263B9" w:rsidRPr="002B58FD" w:rsidRDefault="003263B9" w:rsidP="00236D05">
            <w:pPr>
              <w:spacing w:after="0" w:line="240" w:lineRule="auto"/>
              <w:ind w:left="-264" w:firstLine="180"/>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920" w:type="dxa"/>
            <w:gridSpan w:val="2"/>
            <w:tcBorders>
              <w:top w:val="nil"/>
              <w:left w:val="nil"/>
              <w:bottom w:val="nil"/>
              <w:right w:val="nil"/>
            </w:tcBorders>
            <w:shd w:val="clear" w:color="auto" w:fill="auto"/>
            <w:noWrap/>
            <w:vAlign w:val="bottom"/>
            <w:hideMark/>
          </w:tcPr>
          <w:p w14:paraId="545AE08E" w14:textId="77777777" w:rsidR="003263B9" w:rsidRPr="002B58FD" w:rsidRDefault="003263B9" w:rsidP="00236D05">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768" w:type="dxa"/>
            <w:tcBorders>
              <w:top w:val="nil"/>
              <w:left w:val="nil"/>
              <w:bottom w:val="nil"/>
              <w:right w:val="nil"/>
            </w:tcBorders>
            <w:shd w:val="clear" w:color="auto" w:fill="auto"/>
            <w:noWrap/>
            <w:vAlign w:val="bottom"/>
            <w:hideMark/>
          </w:tcPr>
          <w:p w14:paraId="3D657E34" w14:textId="77777777" w:rsidR="003263B9" w:rsidRPr="002B58FD" w:rsidRDefault="003263B9" w:rsidP="00236D05">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r>
      <w:tr w:rsidR="003263B9" w:rsidRPr="002B58FD" w14:paraId="26EDBFB8" w14:textId="77777777" w:rsidTr="00236D05">
        <w:trPr>
          <w:trHeight w:val="514"/>
        </w:trPr>
        <w:tc>
          <w:tcPr>
            <w:tcW w:w="1098" w:type="dxa"/>
            <w:tcBorders>
              <w:top w:val="nil"/>
              <w:left w:val="nil"/>
              <w:bottom w:val="nil"/>
              <w:right w:val="nil"/>
            </w:tcBorders>
            <w:shd w:val="clear" w:color="auto" w:fill="auto"/>
            <w:vAlign w:val="center"/>
            <w:hideMark/>
          </w:tcPr>
          <w:p w14:paraId="28BBC254" w14:textId="77777777" w:rsidR="003263B9" w:rsidRPr="002B58FD" w:rsidRDefault="003263B9" w:rsidP="00236D05">
            <w:pPr>
              <w:spacing w:after="0" w:line="240" w:lineRule="auto"/>
              <w:jc w:val="right"/>
              <w:rPr>
                <w:rFonts w:ascii="Times New Roman" w:eastAsia="Times New Roman" w:hAnsi="Times New Roman" w:cs="Times New Roman"/>
                <w:color w:val="000000"/>
                <w:sz w:val="20"/>
                <w:szCs w:val="20"/>
              </w:rPr>
            </w:pPr>
            <w:r w:rsidRPr="002B58FD">
              <w:rPr>
                <w:rFonts w:ascii="Times New Roman" w:eastAsia="Times New Roman" w:hAnsi="Times New Roman" w:cs="Times New Roman"/>
                <w:color w:val="000000"/>
                <w:w w:val="95"/>
                <w:sz w:val="20"/>
                <w:szCs w:val="20"/>
              </w:rPr>
              <w:t>4</w:t>
            </w:r>
          </w:p>
        </w:tc>
        <w:tc>
          <w:tcPr>
            <w:tcW w:w="4271" w:type="dxa"/>
            <w:tcBorders>
              <w:top w:val="nil"/>
              <w:left w:val="nil"/>
              <w:bottom w:val="single" w:sz="8" w:space="0" w:color="auto"/>
              <w:right w:val="nil"/>
            </w:tcBorders>
            <w:shd w:val="clear" w:color="auto" w:fill="auto"/>
            <w:vAlign w:val="center"/>
            <w:hideMark/>
          </w:tcPr>
          <w:p w14:paraId="461ADD2B" w14:textId="67ED7519" w:rsidR="003263B9" w:rsidRPr="002B58FD" w:rsidRDefault="003263B9" w:rsidP="00236D05">
            <w:pPr>
              <w:spacing w:after="0" w:line="240" w:lineRule="auto"/>
              <w:rPr>
                <w:rFonts w:ascii="Times New Roman" w:eastAsia="Times New Roman" w:hAnsi="Times New Roman" w:cs="Times New Roman"/>
                <w:color w:val="000000"/>
                <w:sz w:val="24"/>
                <w:szCs w:val="24"/>
              </w:rPr>
            </w:pPr>
            <w:r w:rsidRPr="002B58FD">
              <w:rPr>
                <w:rFonts w:ascii="Times New Roman" w:eastAsia="Times New Roman" w:hAnsi="Times New Roman" w:cs="Times New Roman"/>
                <w:color w:val="000000"/>
                <w:sz w:val="24"/>
                <w:szCs w:val="24"/>
              </w:rPr>
              <w:t> </w:t>
            </w:r>
          </w:p>
        </w:tc>
        <w:tc>
          <w:tcPr>
            <w:tcW w:w="1219" w:type="dxa"/>
            <w:tcBorders>
              <w:top w:val="nil"/>
              <w:left w:val="nil"/>
              <w:bottom w:val="nil"/>
              <w:right w:val="nil"/>
            </w:tcBorders>
            <w:shd w:val="clear" w:color="auto" w:fill="auto"/>
            <w:vAlign w:val="bottom"/>
            <w:hideMark/>
          </w:tcPr>
          <w:p w14:paraId="0FA38D7F" w14:textId="77777777" w:rsidR="003263B9" w:rsidRPr="002B58FD" w:rsidRDefault="003263B9" w:rsidP="00236D05">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909" w:type="dxa"/>
            <w:tcBorders>
              <w:top w:val="nil"/>
              <w:left w:val="nil"/>
              <w:bottom w:val="nil"/>
              <w:right w:val="nil"/>
            </w:tcBorders>
            <w:shd w:val="clear" w:color="auto" w:fill="auto"/>
            <w:vAlign w:val="bottom"/>
            <w:hideMark/>
          </w:tcPr>
          <w:p w14:paraId="1077F092" w14:textId="77777777" w:rsidR="003263B9" w:rsidRPr="002B58FD" w:rsidRDefault="003263B9" w:rsidP="00236D05">
            <w:pPr>
              <w:spacing w:after="0" w:line="240" w:lineRule="auto"/>
              <w:ind w:left="-264" w:firstLine="180"/>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920" w:type="dxa"/>
            <w:gridSpan w:val="2"/>
            <w:tcBorders>
              <w:top w:val="nil"/>
              <w:left w:val="nil"/>
              <w:bottom w:val="nil"/>
              <w:right w:val="nil"/>
            </w:tcBorders>
            <w:shd w:val="clear" w:color="auto" w:fill="auto"/>
            <w:noWrap/>
            <w:vAlign w:val="bottom"/>
            <w:hideMark/>
          </w:tcPr>
          <w:p w14:paraId="6454C3B0" w14:textId="77777777" w:rsidR="003263B9" w:rsidRPr="002B58FD" w:rsidRDefault="003263B9" w:rsidP="00236D05">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768" w:type="dxa"/>
            <w:tcBorders>
              <w:top w:val="nil"/>
              <w:left w:val="nil"/>
              <w:bottom w:val="nil"/>
              <w:right w:val="nil"/>
            </w:tcBorders>
            <w:shd w:val="clear" w:color="auto" w:fill="auto"/>
            <w:noWrap/>
            <w:vAlign w:val="bottom"/>
            <w:hideMark/>
          </w:tcPr>
          <w:p w14:paraId="22E42F0D" w14:textId="77777777" w:rsidR="003263B9" w:rsidRPr="002B58FD" w:rsidRDefault="003263B9" w:rsidP="00236D05">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r>
      <w:tr w:rsidR="003263B9" w:rsidRPr="002B58FD" w14:paraId="0AF7B3AF" w14:textId="77777777" w:rsidTr="00236D05">
        <w:trPr>
          <w:trHeight w:val="604"/>
        </w:trPr>
        <w:tc>
          <w:tcPr>
            <w:tcW w:w="1098" w:type="dxa"/>
            <w:tcBorders>
              <w:top w:val="nil"/>
              <w:left w:val="nil"/>
              <w:bottom w:val="nil"/>
              <w:right w:val="nil"/>
            </w:tcBorders>
            <w:shd w:val="clear" w:color="auto" w:fill="auto"/>
            <w:vAlign w:val="center"/>
            <w:hideMark/>
          </w:tcPr>
          <w:p w14:paraId="09E0BFF4" w14:textId="77777777" w:rsidR="003263B9" w:rsidRPr="002B58FD" w:rsidRDefault="003263B9" w:rsidP="00236D05">
            <w:pPr>
              <w:spacing w:after="0" w:line="240" w:lineRule="auto"/>
              <w:jc w:val="right"/>
              <w:rPr>
                <w:rFonts w:ascii="Times New Roman" w:eastAsia="Times New Roman" w:hAnsi="Times New Roman" w:cs="Times New Roman"/>
                <w:color w:val="000000"/>
                <w:sz w:val="20"/>
                <w:szCs w:val="20"/>
              </w:rPr>
            </w:pPr>
            <w:r w:rsidRPr="002B58FD">
              <w:rPr>
                <w:rFonts w:ascii="Times New Roman" w:eastAsia="Times New Roman" w:hAnsi="Times New Roman" w:cs="Times New Roman"/>
                <w:color w:val="000000"/>
                <w:w w:val="95"/>
                <w:sz w:val="20"/>
                <w:szCs w:val="20"/>
              </w:rPr>
              <w:t>5</w:t>
            </w:r>
          </w:p>
        </w:tc>
        <w:tc>
          <w:tcPr>
            <w:tcW w:w="4271" w:type="dxa"/>
            <w:tcBorders>
              <w:top w:val="nil"/>
              <w:left w:val="nil"/>
              <w:bottom w:val="single" w:sz="8" w:space="0" w:color="auto"/>
              <w:right w:val="nil"/>
            </w:tcBorders>
            <w:shd w:val="clear" w:color="auto" w:fill="auto"/>
            <w:vAlign w:val="center"/>
            <w:hideMark/>
          </w:tcPr>
          <w:p w14:paraId="0E309968" w14:textId="43D53AB2" w:rsidR="003263B9" w:rsidRPr="002B58FD" w:rsidRDefault="003263B9" w:rsidP="00236D05">
            <w:pPr>
              <w:spacing w:after="0" w:line="240" w:lineRule="auto"/>
              <w:rPr>
                <w:rFonts w:ascii="Times New Roman" w:eastAsia="Times New Roman" w:hAnsi="Times New Roman" w:cs="Times New Roman"/>
                <w:color w:val="000000"/>
                <w:sz w:val="24"/>
                <w:szCs w:val="24"/>
              </w:rPr>
            </w:pPr>
          </w:p>
        </w:tc>
        <w:tc>
          <w:tcPr>
            <w:tcW w:w="1219" w:type="dxa"/>
            <w:tcBorders>
              <w:top w:val="nil"/>
              <w:left w:val="nil"/>
              <w:bottom w:val="nil"/>
              <w:right w:val="nil"/>
            </w:tcBorders>
            <w:shd w:val="clear" w:color="auto" w:fill="auto"/>
            <w:vAlign w:val="bottom"/>
            <w:hideMark/>
          </w:tcPr>
          <w:p w14:paraId="7979F33C" w14:textId="77777777" w:rsidR="003263B9" w:rsidRPr="002B58FD" w:rsidRDefault="003263B9" w:rsidP="00236D05">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909" w:type="dxa"/>
            <w:tcBorders>
              <w:top w:val="nil"/>
              <w:left w:val="nil"/>
              <w:bottom w:val="nil"/>
              <w:right w:val="nil"/>
            </w:tcBorders>
            <w:shd w:val="clear" w:color="auto" w:fill="auto"/>
            <w:vAlign w:val="bottom"/>
            <w:hideMark/>
          </w:tcPr>
          <w:p w14:paraId="56753770" w14:textId="77777777" w:rsidR="003263B9" w:rsidRPr="002B58FD" w:rsidRDefault="003263B9" w:rsidP="00236D05">
            <w:pPr>
              <w:spacing w:after="0" w:line="240" w:lineRule="auto"/>
              <w:ind w:left="-264" w:firstLine="180"/>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920" w:type="dxa"/>
            <w:gridSpan w:val="2"/>
            <w:tcBorders>
              <w:top w:val="nil"/>
              <w:left w:val="nil"/>
              <w:bottom w:val="nil"/>
              <w:right w:val="nil"/>
            </w:tcBorders>
            <w:shd w:val="clear" w:color="auto" w:fill="auto"/>
            <w:noWrap/>
            <w:vAlign w:val="bottom"/>
            <w:hideMark/>
          </w:tcPr>
          <w:p w14:paraId="69DC9A3A" w14:textId="77777777" w:rsidR="003263B9" w:rsidRPr="002B58FD" w:rsidRDefault="003263B9" w:rsidP="00236D05">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768" w:type="dxa"/>
            <w:tcBorders>
              <w:top w:val="nil"/>
              <w:left w:val="nil"/>
              <w:bottom w:val="nil"/>
              <w:right w:val="nil"/>
            </w:tcBorders>
            <w:shd w:val="clear" w:color="auto" w:fill="auto"/>
            <w:noWrap/>
            <w:vAlign w:val="bottom"/>
            <w:hideMark/>
          </w:tcPr>
          <w:p w14:paraId="4F159B68" w14:textId="77777777" w:rsidR="003263B9" w:rsidRPr="002B58FD" w:rsidRDefault="003263B9" w:rsidP="00236D05">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r>
      <w:tr w:rsidR="003263B9" w:rsidRPr="002B58FD" w14:paraId="2BA542AD" w14:textId="77777777" w:rsidTr="00236D05">
        <w:trPr>
          <w:trHeight w:val="604"/>
        </w:trPr>
        <w:tc>
          <w:tcPr>
            <w:tcW w:w="1098" w:type="dxa"/>
            <w:tcBorders>
              <w:top w:val="nil"/>
              <w:left w:val="nil"/>
              <w:bottom w:val="nil"/>
              <w:right w:val="nil"/>
            </w:tcBorders>
            <w:shd w:val="clear" w:color="auto" w:fill="auto"/>
            <w:vAlign w:val="center"/>
            <w:hideMark/>
          </w:tcPr>
          <w:p w14:paraId="5BB4FE50" w14:textId="77777777" w:rsidR="003263B9" w:rsidRPr="002B58FD" w:rsidRDefault="003263B9" w:rsidP="00236D05">
            <w:pPr>
              <w:spacing w:after="0" w:line="240" w:lineRule="auto"/>
              <w:jc w:val="right"/>
              <w:rPr>
                <w:rFonts w:ascii="Times New Roman" w:eastAsia="Times New Roman" w:hAnsi="Times New Roman" w:cs="Times New Roman"/>
                <w:color w:val="000000"/>
                <w:sz w:val="20"/>
                <w:szCs w:val="20"/>
              </w:rPr>
            </w:pPr>
            <w:r w:rsidRPr="002B58FD">
              <w:rPr>
                <w:rFonts w:ascii="Times New Roman" w:eastAsia="Times New Roman" w:hAnsi="Times New Roman" w:cs="Times New Roman"/>
                <w:color w:val="000000"/>
                <w:w w:val="95"/>
                <w:sz w:val="20"/>
                <w:szCs w:val="20"/>
              </w:rPr>
              <w:t>6</w:t>
            </w:r>
          </w:p>
        </w:tc>
        <w:tc>
          <w:tcPr>
            <w:tcW w:w="4271" w:type="dxa"/>
            <w:tcBorders>
              <w:top w:val="nil"/>
              <w:left w:val="nil"/>
              <w:bottom w:val="single" w:sz="8" w:space="0" w:color="auto"/>
              <w:right w:val="nil"/>
            </w:tcBorders>
            <w:shd w:val="clear" w:color="auto" w:fill="auto"/>
            <w:vAlign w:val="center"/>
            <w:hideMark/>
          </w:tcPr>
          <w:p w14:paraId="498D36AD" w14:textId="66399907" w:rsidR="003263B9" w:rsidRPr="002B58FD" w:rsidRDefault="003263B9" w:rsidP="00236D05">
            <w:pPr>
              <w:spacing w:after="0" w:line="240" w:lineRule="auto"/>
              <w:rPr>
                <w:rFonts w:ascii="Times New Roman" w:eastAsia="Times New Roman" w:hAnsi="Times New Roman" w:cs="Times New Roman"/>
                <w:color w:val="000000"/>
                <w:sz w:val="24"/>
                <w:szCs w:val="24"/>
              </w:rPr>
            </w:pPr>
            <w:r w:rsidRPr="002B58FD">
              <w:rPr>
                <w:rFonts w:ascii="Times New Roman" w:eastAsia="Times New Roman" w:hAnsi="Times New Roman" w:cs="Times New Roman"/>
                <w:color w:val="000000"/>
                <w:sz w:val="24"/>
                <w:szCs w:val="24"/>
              </w:rPr>
              <w:t> </w:t>
            </w:r>
          </w:p>
        </w:tc>
        <w:tc>
          <w:tcPr>
            <w:tcW w:w="1219" w:type="dxa"/>
            <w:tcBorders>
              <w:top w:val="nil"/>
              <w:left w:val="nil"/>
              <w:bottom w:val="nil"/>
              <w:right w:val="nil"/>
            </w:tcBorders>
            <w:shd w:val="clear" w:color="auto" w:fill="auto"/>
            <w:vAlign w:val="bottom"/>
            <w:hideMark/>
          </w:tcPr>
          <w:p w14:paraId="49776F1A" w14:textId="77777777" w:rsidR="003263B9" w:rsidRPr="002B58FD" w:rsidRDefault="003263B9" w:rsidP="00236D05">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909" w:type="dxa"/>
            <w:tcBorders>
              <w:top w:val="nil"/>
              <w:left w:val="nil"/>
              <w:bottom w:val="nil"/>
              <w:right w:val="nil"/>
            </w:tcBorders>
            <w:shd w:val="clear" w:color="auto" w:fill="auto"/>
            <w:vAlign w:val="bottom"/>
            <w:hideMark/>
          </w:tcPr>
          <w:p w14:paraId="05EE13A3" w14:textId="77777777" w:rsidR="003263B9" w:rsidRPr="002B58FD" w:rsidRDefault="003263B9" w:rsidP="00236D05">
            <w:pPr>
              <w:spacing w:after="0" w:line="240" w:lineRule="auto"/>
              <w:ind w:left="-264" w:firstLine="180"/>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920" w:type="dxa"/>
            <w:gridSpan w:val="2"/>
            <w:tcBorders>
              <w:top w:val="nil"/>
              <w:left w:val="nil"/>
              <w:bottom w:val="nil"/>
              <w:right w:val="nil"/>
            </w:tcBorders>
            <w:shd w:val="clear" w:color="auto" w:fill="auto"/>
            <w:noWrap/>
            <w:vAlign w:val="bottom"/>
            <w:hideMark/>
          </w:tcPr>
          <w:p w14:paraId="197409DE" w14:textId="77777777" w:rsidR="003263B9" w:rsidRPr="002B58FD" w:rsidRDefault="003263B9" w:rsidP="00236D05">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768" w:type="dxa"/>
            <w:tcBorders>
              <w:top w:val="nil"/>
              <w:left w:val="nil"/>
              <w:bottom w:val="nil"/>
              <w:right w:val="nil"/>
            </w:tcBorders>
            <w:shd w:val="clear" w:color="auto" w:fill="auto"/>
            <w:noWrap/>
            <w:vAlign w:val="bottom"/>
            <w:hideMark/>
          </w:tcPr>
          <w:p w14:paraId="13AB3F3A" w14:textId="77777777" w:rsidR="003263B9" w:rsidRPr="002B58FD" w:rsidRDefault="003263B9" w:rsidP="00236D05">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r>
      <w:tr w:rsidR="003263B9" w:rsidRPr="002B58FD" w14:paraId="160AD043" w14:textId="77777777" w:rsidTr="00236D05">
        <w:trPr>
          <w:trHeight w:val="604"/>
        </w:trPr>
        <w:tc>
          <w:tcPr>
            <w:tcW w:w="1098" w:type="dxa"/>
            <w:tcBorders>
              <w:top w:val="nil"/>
              <w:left w:val="nil"/>
              <w:bottom w:val="nil"/>
              <w:right w:val="nil"/>
            </w:tcBorders>
            <w:shd w:val="clear" w:color="auto" w:fill="auto"/>
            <w:vAlign w:val="center"/>
            <w:hideMark/>
          </w:tcPr>
          <w:p w14:paraId="7DFBBFEF" w14:textId="77777777" w:rsidR="003263B9" w:rsidRPr="002B58FD" w:rsidRDefault="003263B9" w:rsidP="00236D05">
            <w:pPr>
              <w:spacing w:after="0" w:line="240" w:lineRule="auto"/>
              <w:jc w:val="right"/>
              <w:rPr>
                <w:rFonts w:ascii="Times New Roman" w:eastAsia="Times New Roman" w:hAnsi="Times New Roman" w:cs="Times New Roman"/>
                <w:color w:val="000000"/>
                <w:sz w:val="20"/>
                <w:szCs w:val="20"/>
              </w:rPr>
            </w:pPr>
            <w:r w:rsidRPr="002B58FD">
              <w:rPr>
                <w:rFonts w:ascii="Times New Roman" w:eastAsia="Times New Roman" w:hAnsi="Times New Roman" w:cs="Times New Roman"/>
                <w:color w:val="000000"/>
                <w:w w:val="95"/>
                <w:sz w:val="20"/>
                <w:szCs w:val="20"/>
              </w:rPr>
              <w:t>7</w:t>
            </w:r>
          </w:p>
        </w:tc>
        <w:tc>
          <w:tcPr>
            <w:tcW w:w="4271" w:type="dxa"/>
            <w:tcBorders>
              <w:top w:val="nil"/>
              <w:left w:val="nil"/>
              <w:bottom w:val="single" w:sz="8" w:space="0" w:color="auto"/>
              <w:right w:val="nil"/>
            </w:tcBorders>
            <w:shd w:val="clear" w:color="auto" w:fill="auto"/>
            <w:vAlign w:val="center"/>
            <w:hideMark/>
          </w:tcPr>
          <w:p w14:paraId="3DFF32E7" w14:textId="042114DA" w:rsidR="003263B9" w:rsidRPr="002B58FD" w:rsidRDefault="003263B9" w:rsidP="00236D05">
            <w:pPr>
              <w:spacing w:after="0" w:line="240" w:lineRule="auto"/>
              <w:rPr>
                <w:rFonts w:ascii="Times New Roman" w:eastAsia="Times New Roman" w:hAnsi="Times New Roman" w:cs="Times New Roman"/>
                <w:color w:val="000000"/>
                <w:sz w:val="24"/>
                <w:szCs w:val="24"/>
              </w:rPr>
            </w:pPr>
          </w:p>
        </w:tc>
        <w:tc>
          <w:tcPr>
            <w:tcW w:w="1219" w:type="dxa"/>
            <w:tcBorders>
              <w:top w:val="nil"/>
              <w:left w:val="nil"/>
              <w:bottom w:val="nil"/>
              <w:right w:val="nil"/>
            </w:tcBorders>
            <w:shd w:val="clear" w:color="auto" w:fill="auto"/>
            <w:vAlign w:val="bottom"/>
            <w:hideMark/>
          </w:tcPr>
          <w:p w14:paraId="0250A429" w14:textId="77777777" w:rsidR="003263B9" w:rsidRPr="002B58FD" w:rsidRDefault="003263B9" w:rsidP="00236D05">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909" w:type="dxa"/>
            <w:tcBorders>
              <w:top w:val="nil"/>
              <w:left w:val="nil"/>
              <w:bottom w:val="nil"/>
              <w:right w:val="nil"/>
            </w:tcBorders>
            <w:shd w:val="clear" w:color="auto" w:fill="auto"/>
            <w:vAlign w:val="bottom"/>
            <w:hideMark/>
          </w:tcPr>
          <w:p w14:paraId="6AB65D02" w14:textId="77777777" w:rsidR="003263B9" w:rsidRPr="002B58FD" w:rsidRDefault="003263B9" w:rsidP="00236D05">
            <w:pPr>
              <w:spacing w:after="0" w:line="240" w:lineRule="auto"/>
              <w:ind w:left="-264" w:firstLine="180"/>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920" w:type="dxa"/>
            <w:gridSpan w:val="2"/>
            <w:tcBorders>
              <w:top w:val="nil"/>
              <w:left w:val="nil"/>
              <w:bottom w:val="nil"/>
              <w:right w:val="nil"/>
            </w:tcBorders>
            <w:shd w:val="clear" w:color="auto" w:fill="auto"/>
            <w:noWrap/>
            <w:vAlign w:val="bottom"/>
            <w:hideMark/>
          </w:tcPr>
          <w:p w14:paraId="711B04B2" w14:textId="77777777" w:rsidR="003263B9" w:rsidRPr="002B58FD" w:rsidRDefault="003263B9" w:rsidP="00236D05">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768" w:type="dxa"/>
            <w:tcBorders>
              <w:top w:val="nil"/>
              <w:left w:val="nil"/>
              <w:bottom w:val="nil"/>
              <w:right w:val="nil"/>
            </w:tcBorders>
            <w:shd w:val="clear" w:color="auto" w:fill="auto"/>
            <w:noWrap/>
            <w:vAlign w:val="bottom"/>
            <w:hideMark/>
          </w:tcPr>
          <w:p w14:paraId="349011E2" w14:textId="77777777" w:rsidR="003263B9" w:rsidRPr="002B58FD" w:rsidRDefault="003263B9" w:rsidP="00236D05">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r>
      <w:tr w:rsidR="003263B9" w:rsidRPr="002B58FD" w14:paraId="2A14E567" w14:textId="77777777" w:rsidTr="00236D05">
        <w:trPr>
          <w:trHeight w:val="693"/>
        </w:trPr>
        <w:tc>
          <w:tcPr>
            <w:tcW w:w="1098" w:type="dxa"/>
            <w:tcBorders>
              <w:top w:val="nil"/>
              <w:left w:val="nil"/>
              <w:bottom w:val="nil"/>
              <w:right w:val="nil"/>
            </w:tcBorders>
            <w:shd w:val="clear" w:color="auto" w:fill="auto"/>
            <w:vAlign w:val="center"/>
            <w:hideMark/>
          </w:tcPr>
          <w:p w14:paraId="37E466EB" w14:textId="77777777" w:rsidR="003263B9" w:rsidRPr="002B58FD" w:rsidRDefault="003263B9" w:rsidP="00236D05">
            <w:pPr>
              <w:spacing w:after="0" w:line="240" w:lineRule="auto"/>
              <w:jc w:val="right"/>
              <w:rPr>
                <w:rFonts w:ascii="Times New Roman" w:eastAsia="Times New Roman" w:hAnsi="Times New Roman" w:cs="Times New Roman"/>
                <w:color w:val="000000"/>
                <w:sz w:val="20"/>
                <w:szCs w:val="20"/>
              </w:rPr>
            </w:pPr>
            <w:r w:rsidRPr="002B58FD">
              <w:rPr>
                <w:rFonts w:ascii="Times New Roman" w:eastAsia="Times New Roman" w:hAnsi="Times New Roman" w:cs="Times New Roman"/>
                <w:color w:val="000000"/>
                <w:w w:val="95"/>
                <w:sz w:val="20"/>
                <w:szCs w:val="20"/>
              </w:rPr>
              <w:t>8</w:t>
            </w:r>
          </w:p>
        </w:tc>
        <w:tc>
          <w:tcPr>
            <w:tcW w:w="4271" w:type="dxa"/>
            <w:tcBorders>
              <w:top w:val="nil"/>
              <w:left w:val="nil"/>
              <w:bottom w:val="single" w:sz="8" w:space="0" w:color="auto"/>
              <w:right w:val="nil"/>
            </w:tcBorders>
            <w:shd w:val="clear" w:color="auto" w:fill="auto"/>
            <w:vAlign w:val="center"/>
            <w:hideMark/>
          </w:tcPr>
          <w:p w14:paraId="504D1146" w14:textId="04299F3A" w:rsidR="003263B9" w:rsidRPr="002B58FD" w:rsidRDefault="003263B9" w:rsidP="00236D05">
            <w:pPr>
              <w:spacing w:after="0" w:line="240" w:lineRule="auto"/>
              <w:rPr>
                <w:rFonts w:ascii="Times New Roman" w:eastAsia="Times New Roman" w:hAnsi="Times New Roman" w:cs="Times New Roman"/>
                <w:color w:val="000000"/>
                <w:sz w:val="24"/>
                <w:szCs w:val="24"/>
              </w:rPr>
            </w:pPr>
            <w:r w:rsidRPr="002B58FD">
              <w:rPr>
                <w:rFonts w:ascii="Times New Roman" w:eastAsia="Times New Roman" w:hAnsi="Times New Roman" w:cs="Times New Roman"/>
                <w:color w:val="000000"/>
                <w:sz w:val="24"/>
                <w:szCs w:val="24"/>
              </w:rPr>
              <w:t> </w:t>
            </w:r>
          </w:p>
        </w:tc>
        <w:tc>
          <w:tcPr>
            <w:tcW w:w="1219" w:type="dxa"/>
            <w:tcBorders>
              <w:top w:val="nil"/>
              <w:left w:val="nil"/>
              <w:bottom w:val="nil"/>
              <w:right w:val="nil"/>
            </w:tcBorders>
            <w:shd w:val="clear" w:color="auto" w:fill="auto"/>
            <w:vAlign w:val="bottom"/>
            <w:hideMark/>
          </w:tcPr>
          <w:p w14:paraId="379C8458" w14:textId="77777777" w:rsidR="003263B9" w:rsidRPr="002B58FD" w:rsidRDefault="003263B9" w:rsidP="00236D05">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909" w:type="dxa"/>
            <w:tcBorders>
              <w:top w:val="nil"/>
              <w:left w:val="nil"/>
              <w:bottom w:val="nil"/>
              <w:right w:val="nil"/>
            </w:tcBorders>
            <w:shd w:val="clear" w:color="auto" w:fill="auto"/>
            <w:vAlign w:val="bottom"/>
            <w:hideMark/>
          </w:tcPr>
          <w:p w14:paraId="0A8DFC9D" w14:textId="77777777" w:rsidR="003263B9" w:rsidRPr="002B58FD" w:rsidRDefault="003263B9" w:rsidP="00236D05">
            <w:pPr>
              <w:spacing w:after="0" w:line="240" w:lineRule="auto"/>
              <w:ind w:left="-264" w:firstLine="180"/>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920" w:type="dxa"/>
            <w:gridSpan w:val="2"/>
            <w:tcBorders>
              <w:top w:val="nil"/>
              <w:left w:val="nil"/>
              <w:bottom w:val="nil"/>
              <w:right w:val="nil"/>
            </w:tcBorders>
            <w:shd w:val="clear" w:color="auto" w:fill="auto"/>
            <w:noWrap/>
            <w:vAlign w:val="bottom"/>
            <w:hideMark/>
          </w:tcPr>
          <w:p w14:paraId="0420C1F2" w14:textId="77777777" w:rsidR="003263B9" w:rsidRPr="002B58FD" w:rsidRDefault="003263B9" w:rsidP="00236D05">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768" w:type="dxa"/>
            <w:tcBorders>
              <w:top w:val="nil"/>
              <w:left w:val="nil"/>
              <w:bottom w:val="nil"/>
              <w:right w:val="nil"/>
            </w:tcBorders>
            <w:shd w:val="clear" w:color="auto" w:fill="auto"/>
            <w:noWrap/>
            <w:vAlign w:val="bottom"/>
            <w:hideMark/>
          </w:tcPr>
          <w:p w14:paraId="77BD0926" w14:textId="77777777" w:rsidR="003263B9" w:rsidRPr="002B58FD" w:rsidRDefault="003263B9" w:rsidP="00236D05">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r>
      <w:tr w:rsidR="003263B9" w:rsidRPr="002B58FD" w14:paraId="420C5095" w14:textId="77777777" w:rsidTr="00236D05">
        <w:trPr>
          <w:trHeight w:val="693"/>
        </w:trPr>
        <w:tc>
          <w:tcPr>
            <w:tcW w:w="1098" w:type="dxa"/>
            <w:tcBorders>
              <w:top w:val="nil"/>
              <w:left w:val="nil"/>
              <w:bottom w:val="nil"/>
              <w:right w:val="nil"/>
            </w:tcBorders>
            <w:shd w:val="clear" w:color="auto" w:fill="auto"/>
            <w:vAlign w:val="center"/>
            <w:hideMark/>
          </w:tcPr>
          <w:p w14:paraId="7EB157C9" w14:textId="77777777" w:rsidR="003263B9" w:rsidRPr="002B58FD" w:rsidRDefault="003263B9" w:rsidP="00236D05">
            <w:pPr>
              <w:spacing w:after="0" w:line="240" w:lineRule="auto"/>
              <w:jc w:val="right"/>
              <w:rPr>
                <w:rFonts w:ascii="Times New Roman" w:eastAsia="Times New Roman" w:hAnsi="Times New Roman" w:cs="Times New Roman"/>
                <w:color w:val="000000"/>
                <w:sz w:val="20"/>
                <w:szCs w:val="20"/>
              </w:rPr>
            </w:pPr>
            <w:r w:rsidRPr="002B58FD">
              <w:rPr>
                <w:rFonts w:ascii="Times New Roman" w:eastAsia="Times New Roman" w:hAnsi="Times New Roman" w:cs="Times New Roman"/>
                <w:color w:val="000000"/>
                <w:w w:val="95"/>
                <w:sz w:val="20"/>
                <w:szCs w:val="20"/>
              </w:rPr>
              <w:t>9</w:t>
            </w:r>
          </w:p>
        </w:tc>
        <w:tc>
          <w:tcPr>
            <w:tcW w:w="4271" w:type="dxa"/>
            <w:tcBorders>
              <w:top w:val="nil"/>
              <w:left w:val="nil"/>
              <w:bottom w:val="single" w:sz="8" w:space="0" w:color="auto"/>
              <w:right w:val="nil"/>
            </w:tcBorders>
            <w:shd w:val="clear" w:color="auto" w:fill="auto"/>
            <w:vAlign w:val="center"/>
            <w:hideMark/>
          </w:tcPr>
          <w:p w14:paraId="7481C323" w14:textId="4BCE381B" w:rsidR="003263B9" w:rsidRPr="002B58FD" w:rsidRDefault="003263B9" w:rsidP="00236D05">
            <w:pPr>
              <w:spacing w:after="0" w:line="240" w:lineRule="auto"/>
              <w:rPr>
                <w:rFonts w:ascii="Times New Roman" w:eastAsia="Times New Roman" w:hAnsi="Times New Roman" w:cs="Times New Roman"/>
                <w:color w:val="000000"/>
                <w:sz w:val="24"/>
                <w:szCs w:val="24"/>
              </w:rPr>
            </w:pPr>
          </w:p>
        </w:tc>
        <w:tc>
          <w:tcPr>
            <w:tcW w:w="1219" w:type="dxa"/>
            <w:tcBorders>
              <w:top w:val="nil"/>
              <w:left w:val="nil"/>
              <w:bottom w:val="nil"/>
              <w:right w:val="nil"/>
            </w:tcBorders>
            <w:shd w:val="clear" w:color="auto" w:fill="auto"/>
            <w:vAlign w:val="bottom"/>
            <w:hideMark/>
          </w:tcPr>
          <w:p w14:paraId="3127FF24" w14:textId="77777777" w:rsidR="003263B9" w:rsidRPr="002B58FD" w:rsidRDefault="003263B9" w:rsidP="00236D05">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909" w:type="dxa"/>
            <w:tcBorders>
              <w:top w:val="nil"/>
              <w:left w:val="nil"/>
              <w:bottom w:val="nil"/>
              <w:right w:val="nil"/>
            </w:tcBorders>
            <w:shd w:val="clear" w:color="auto" w:fill="auto"/>
            <w:vAlign w:val="bottom"/>
            <w:hideMark/>
          </w:tcPr>
          <w:p w14:paraId="6673D16E" w14:textId="77777777" w:rsidR="003263B9" w:rsidRPr="002B58FD" w:rsidRDefault="003263B9" w:rsidP="00236D05">
            <w:pPr>
              <w:spacing w:after="0" w:line="240" w:lineRule="auto"/>
              <w:ind w:left="-264" w:firstLine="180"/>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920" w:type="dxa"/>
            <w:gridSpan w:val="2"/>
            <w:tcBorders>
              <w:top w:val="nil"/>
              <w:left w:val="nil"/>
              <w:bottom w:val="nil"/>
              <w:right w:val="nil"/>
            </w:tcBorders>
            <w:shd w:val="clear" w:color="auto" w:fill="auto"/>
            <w:noWrap/>
            <w:vAlign w:val="bottom"/>
            <w:hideMark/>
          </w:tcPr>
          <w:p w14:paraId="04366280" w14:textId="77777777" w:rsidR="003263B9" w:rsidRPr="002B58FD" w:rsidRDefault="003263B9" w:rsidP="00236D05">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768" w:type="dxa"/>
            <w:tcBorders>
              <w:top w:val="nil"/>
              <w:left w:val="nil"/>
              <w:bottom w:val="nil"/>
              <w:right w:val="nil"/>
            </w:tcBorders>
            <w:shd w:val="clear" w:color="auto" w:fill="auto"/>
            <w:noWrap/>
            <w:vAlign w:val="bottom"/>
            <w:hideMark/>
          </w:tcPr>
          <w:p w14:paraId="356D6D71" w14:textId="77777777" w:rsidR="003263B9" w:rsidRPr="002B58FD" w:rsidRDefault="003263B9" w:rsidP="00236D05">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r>
      <w:tr w:rsidR="003263B9" w:rsidRPr="002B58FD" w14:paraId="5F46369C" w14:textId="77777777" w:rsidTr="00236D05">
        <w:trPr>
          <w:trHeight w:val="604"/>
        </w:trPr>
        <w:tc>
          <w:tcPr>
            <w:tcW w:w="1098" w:type="dxa"/>
            <w:tcBorders>
              <w:top w:val="nil"/>
              <w:left w:val="nil"/>
              <w:bottom w:val="nil"/>
              <w:right w:val="nil"/>
            </w:tcBorders>
            <w:shd w:val="clear" w:color="auto" w:fill="auto"/>
            <w:vAlign w:val="center"/>
            <w:hideMark/>
          </w:tcPr>
          <w:p w14:paraId="6D7C375F" w14:textId="77777777" w:rsidR="003263B9" w:rsidRPr="002B58FD" w:rsidRDefault="003263B9" w:rsidP="00236D05">
            <w:pPr>
              <w:spacing w:after="0" w:line="240" w:lineRule="auto"/>
              <w:jc w:val="right"/>
              <w:rPr>
                <w:rFonts w:ascii="Times New Roman" w:eastAsia="Times New Roman" w:hAnsi="Times New Roman" w:cs="Times New Roman"/>
                <w:color w:val="000000"/>
                <w:sz w:val="20"/>
                <w:szCs w:val="20"/>
              </w:rPr>
            </w:pPr>
            <w:r w:rsidRPr="002B58FD">
              <w:rPr>
                <w:rFonts w:ascii="Times New Roman" w:eastAsia="Times New Roman" w:hAnsi="Times New Roman" w:cs="Times New Roman"/>
                <w:color w:val="000000"/>
                <w:w w:val="93"/>
                <w:sz w:val="20"/>
                <w:szCs w:val="20"/>
              </w:rPr>
              <w:t>10</w:t>
            </w:r>
          </w:p>
        </w:tc>
        <w:tc>
          <w:tcPr>
            <w:tcW w:w="4271" w:type="dxa"/>
            <w:tcBorders>
              <w:top w:val="nil"/>
              <w:left w:val="nil"/>
              <w:bottom w:val="single" w:sz="8" w:space="0" w:color="auto"/>
              <w:right w:val="nil"/>
            </w:tcBorders>
            <w:shd w:val="clear" w:color="auto" w:fill="auto"/>
            <w:vAlign w:val="center"/>
            <w:hideMark/>
          </w:tcPr>
          <w:p w14:paraId="51653025" w14:textId="414B3AF3" w:rsidR="003263B9" w:rsidRPr="002B58FD" w:rsidRDefault="003263B9" w:rsidP="00236D05">
            <w:pPr>
              <w:spacing w:after="0" w:line="240" w:lineRule="auto"/>
              <w:rPr>
                <w:rFonts w:ascii="Times New Roman" w:eastAsia="Times New Roman" w:hAnsi="Times New Roman" w:cs="Times New Roman"/>
                <w:color w:val="000000"/>
                <w:sz w:val="24"/>
                <w:szCs w:val="24"/>
              </w:rPr>
            </w:pPr>
            <w:r w:rsidRPr="002B58FD">
              <w:rPr>
                <w:rFonts w:ascii="Times New Roman" w:eastAsia="Times New Roman" w:hAnsi="Times New Roman" w:cs="Times New Roman"/>
                <w:color w:val="000000"/>
                <w:sz w:val="24"/>
                <w:szCs w:val="24"/>
              </w:rPr>
              <w:t> </w:t>
            </w:r>
          </w:p>
        </w:tc>
        <w:tc>
          <w:tcPr>
            <w:tcW w:w="1219" w:type="dxa"/>
            <w:tcBorders>
              <w:top w:val="nil"/>
              <w:left w:val="nil"/>
              <w:bottom w:val="nil"/>
              <w:right w:val="nil"/>
            </w:tcBorders>
            <w:shd w:val="clear" w:color="auto" w:fill="auto"/>
            <w:vAlign w:val="bottom"/>
            <w:hideMark/>
          </w:tcPr>
          <w:p w14:paraId="31F4E65E" w14:textId="77777777" w:rsidR="003263B9" w:rsidRPr="002B58FD" w:rsidRDefault="003263B9" w:rsidP="00236D05">
            <w:pPr>
              <w:spacing w:after="0" w:line="240" w:lineRule="auto"/>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909" w:type="dxa"/>
            <w:tcBorders>
              <w:top w:val="nil"/>
              <w:left w:val="nil"/>
              <w:bottom w:val="nil"/>
              <w:right w:val="nil"/>
            </w:tcBorders>
            <w:shd w:val="clear" w:color="auto" w:fill="auto"/>
            <w:vAlign w:val="bottom"/>
            <w:hideMark/>
          </w:tcPr>
          <w:p w14:paraId="1B365F58" w14:textId="77777777" w:rsidR="003263B9" w:rsidRPr="002B58FD" w:rsidRDefault="003263B9" w:rsidP="00236D05">
            <w:pPr>
              <w:spacing w:after="0" w:line="240" w:lineRule="auto"/>
              <w:ind w:left="-264" w:firstLine="180"/>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920" w:type="dxa"/>
            <w:gridSpan w:val="2"/>
            <w:tcBorders>
              <w:top w:val="nil"/>
              <w:left w:val="nil"/>
              <w:bottom w:val="nil"/>
              <w:right w:val="nil"/>
            </w:tcBorders>
            <w:shd w:val="clear" w:color="auto" w:fill="auto"/>
            <w:noWrap/>
            <w:vAlign w:val="bottom"/>
            <w:hideMark/>
          </w:tcPr>
          <w:p w14:paraId="0FF4797B" w14:textId="77777777" w:rsidR="003263B9" w:rsidRPr="002B58FD" w:rsidRDefault="003263B9" w:rsidP="00236D05">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c>
          <w:tcPr>
            <w:tcW w:w="768" w:type="dxa"/>
            <w:tcBorders>
              <w:top w:val="nil"/>
              <w:left w:val="nil"/>
              <w:bottom w:val="nil"/>
              <w:right w:val="nil"/>
            </w:tcBorders>
            <w:shd w:val="clear" w:color="auto" w:fill="auto"/>
            <w:noWrap/>
            <w:vAlign w:val="bottom"/>
            <w:hideMark/>
          </w:tcPr>
          <w:p w14:paraId="30E5143D" w14:textId="77777777" w:rsidR="003263B9" w:rsidRPr="002B58FD" w:rsidRDefault="003263B9" w:rsidP="00236D05">
            <w:pPr>
              <w:spacing w:after="0" w:line="240" w:lineRule="auto"/>
              <w:ind w:left="-37" w:hanging="37"/>
              <w:rPr>
                <w:rFonts w:ascii="Times New Roman" w:eastAsia="Times New Roman" w:hAnsi="Times New Roman" w:cs="Times New Roman"/>
                <w:color w:val="000000"/>
              </w:rPr>
            </w:pPr>
            <w:r w:rsidRPr="002B58FD">
              <w:rPr>
                <w:rFonts w:ascii="Times New Roman" w:eastAsia="Times New Roman" w:hAnsi="Times New Roman" w:cs="Times New Roman"/>
                <w:color w:val="000000"/>
              </w:rPr>
              <w:t></w:t>
            </w:r>
          </w:p>
        </w:tc>
      </w:tr>
    </w:tbl>
    <w:p w14:paraId="23A9DF55" w14:textId="77777777" w:rsidR="003263B9" w:rsidRPr="007E3212" w:rsidRDefault="003263B9" w:rsidP="003263B9">
      <w:pPr>
        <w:rPr>
          <w:rFonts w:ascii="Times New Roman" w:hAnsi="Times New Roman" w:cs="Times New Roman"/>
          <w:u w:val="single"/>
        </w:rPr>
      </w:pPr>
      <w:r w:rsidRPr="007E3212">
        <w:rPr>
          <w:rFonts w:ascii="Times New Roman" w:eastAsia="Times New Roman" w:hAnsi="Times New Roman" w:cs="Times New Roman"/>
          <w:b/>
          <w:color w:val="0070C0"/>
          <w:sz w:val="24"/>
          <w:u w:val="single"/>
        </w:rPr>
        <w:t>Tools and Equipment</w:t>
      </w:r>
    </w:p>
    <w:p w14:paraId="46E97F7E" w14:textId="77777777" w:rsidR="003263B9" w:rsidRDefault="003263B9" w:rsidP="003263B9">
      <w:r>
        <w:t>One of the goals of Care-A-Lot is to support capacity building of participating groups.  Applicants are eligible to apply for funding to purchase small tools to help support the maintenance and vacant lots. Funding up to $500 is available to purchase small tools and equipment to help maintain lots. Examples of eligible items include: Trash bags, push lawnmower, weed whacker, gas, push brooms, pruners, etc. If your organization is interested in applying for the equipment funding, please write a brief narration that details the following:</w:t>
      </w:r>
    </w:p>
    <w:p w14:paraId="06CCE6C9" w14:textId="77777777" w:rsidR="003263B9" w:rsidRDefault="003263B9" w:rsidP="003263B9">
      <w:pPr>
        <w:pStyle w:val="ListParagraph"/>
        <w:numPr>
          <w:ilvl w:val="0"/>
          <w:numId w:val="10"/>
        </w:numPr>
      </w:pPr>
      <w:r>
        <w:t>Organizational need</w:t>
      </w:r>
    </w:p>
    <w:p w14:paraId="7DBE509B" w14:textId="77777777" w:rsidR="003263B9" w:rsidRPr="00064463" w:rsidRDefault="003263B9" w:rsidP="003263B9">
      <w:pPr>
        <w:pStyle w:val="ListParagraph"/>
        <w:numPr>
          <w:ilvl w:val="0"/>
          <w:numId w:val="10"/>
        </w:numPr>
        <w:rPr>
          <w:b/>
          <w:i/>
          <w:color w:val="FF0000"/>
        </w:rPr>
      </w:pPr>
      <w:r>
        <w:t xml:space="preserve">Items you wish to purchase </w:t>
      </w:r>
      <w:r w:rsidRPr="00064463">
        <w:rPr>
          <w:b/>
          <w:i/>
          <w:color w:val="FF0000"/>
        </w:rPr>
        <w:t>(Be sure to estimate the number of items you intend to purchase AND include evidence supporting the cost of the items.)</w:t>
      </w:r>
    </w:p>
    <w:p w14:paraId="0927553B" w14:textId="503B1152" w:rsidR="003263B9" w:rsidRDefault="003263B9" w:rsidP="003263B9">
      <w:pPr>
        <w:pStyle w:val="ListParagraph"/>
        <w:numPr>
          <w:ilvl w:val="0"/>
          <w:numId w:val="10"/>
        </w:numPr>
      </w:pPr>
      <w:r>
        <w:t xml:space="preserve">How the items will be used to support your efforts to mow, maintain, and transform vacant </w:t>
      </w:r>
      <w:r w:rsidR="00A57F95">
        <w:t>lots</w:t>
      </w:r>
    </w:p>
    <w:p w14:paraId="44FD62EB" w14:textId="2C759E9A" w:rsidR="003263B9" w:rsidRPr="0006625C" w:rsidRDefault="003263B9" w:rsidP="003263B9">
      <w:r>
        <w:t xml:space="preserve">Groups that are awarded this funding will receive the funds to purchase the items prior to start of the grow season and first invoice. </w:t>
      </w:r>
      <w:r w:rsidRPr="008B5CA9">
        <w:rPr>
          <w:b/>
          <w:u w:val="single"/>
        </w:rPr>
        <w:t xml:space="preserve">Please note that applying for equipment funding does not guarantee you will receive funding. </w:t>
      </w:r>
      <w:r>
        <w:t>You are required to submit receipts validating your purchases by May 3</w:t>
      </w:r>
      <w:r w:rsidR="007E3212">
        <w:t>,</w:t>
      </w:r>
      <w:r>
        <w:t xml:space="preserve"> 202</w:t>
      </w:r>
      <w:r w:rsidR="00793F86">
        <w:t>4</w:t>
      </w:r>
      <w:r w:rsidRPr="00A24CB1">
        <w:t xml:space="preserve">. </w:t>
      </w:r>
      <w:r w:rsidRPr="00A24CB1">
        <w:rPr>
          <w:b/>
        </w:rPr>
        <w:t>BMORE Beautiful will not honor any invoices of groups awarded tools and equipment funds without receipts verifying purchase.</w:t>
      </w:r>
    </w:p>
    <w:sdt>
      <w:sdtPr>
        <w:id w:val="435943585"/>
        <w:placeholder>
          <w:docPart w:val="AEBE79C6BFEC43408E856B6F159A8E85"/>
        </w:placeholder>
        <w:showingPlcHdr/>
        <w:text/>
      </w:sdtPr>
      <w:sdtEndPr/>
      <w:sdtContent>
        <w:p w14:paraId="47C8AAD6" w14:textId="77777777" w:rsidR="003263B9" w:rsidRPr="008B5CA9" w:rsidRDefault="003263B9" w:rsidP="003263B9">
          <w:r w:rsidRPr="00AB4638">
            <w:rPr>
              <w:rStyle w:val="PlaceholderText"/>
            </w:rPr>
            <w:t>Click or tap here to enter text.</w:t>
          </w:r>
        </w:p>
      </w:sdtContent>
    </w:sdt>
    <w:p w14:paraId="784EA8EF" w14:textId="77777777" w:rsidR="003263B9" w:rsidRDefault="003263B9" w:rsidP="003263B9">
      <w:pPr>
        <w:widowControl w:val="0"/>
        <w:overflowPunct w:val="0"/>
        <w:autoSpaceDE w:val="0"/>
        <w:autoSpaceDN w:val="0"/>
        <w:adjustRightInd w:val="0"/>
        <w:spacing w:after="0" w:line="360" w:lineRule="auto"/>
        <w:ind w:right="144"/>
        <w:contextualSpacing/>
        <w:rPr>
          <w:rFonts w:ascii="Times New Roman" w:eastAsia="Times New Roman" w:hAnsi="Times New Roman" w:cs="Times New Roman"/>
          <w:b/>
          <w:color w:val="0070C0"/>
          <w:sz w:val="24"/>
        </w:rPr>
      </w:pPr>
    </w:p>
    <w:p w14:paraId="3B7449A3" w14:textId="77777777" w:rsidR="003263B9" w:rsidRPr="007E3212" w:rsidRDefault="003263B9" w:rsidP="003263B9">
      <w:pPr>
        <w:widowControl w:val="0"/>
        <w:overflowPunct w:val="0"/>
        <w:autoSpaceDE w:val="0"/>
        <w:autoSpaceDN w:val="0"/>
        <w:adjustRightInd w:val="0"/>
        <w:spacing w:after="0" w:line="360" w:lineRule="auto"/>
        <w:ind w:right="144"/>
        <w:contextualSpacing/>
        <w:rPr>
          <w:rFonts w:ascii="Times New Roman" w:eastAsia="Times New Roman" w:hAnsi="Times New Roman" w:cs="Times New Roman"/>
          <w:b/>
          <w:color w:val="0070C0"/>
          <w:sz w:val="24"/>
          <w:u w:val="single"/>
        </w:rPr>
      </w:pPr>
      <w:bookmarkStart w:id="1" w:name="_Hlk120803969"/>
      <w:r w:rsidRPr="007E3212">
        <w:rPr>
          <w:rFonts w:ascii="Times New Roman" w:eastAsia="Times New Roman" w:hAnsi="Times New Roman" w:cs="Times New Roman"/>
          <w:b/>
          <w:color w:val="0070C0"/>
          <w:sz w:val="24"/>
          <w:u w:val="single"/>
        </w:rPr>
        <w:t>PROGRAM COORDINATOR</w:t>
      </w:r>
    </w:p>
    <w:p w14:paraId="7739D26B" w14:textId="449A5249" w:rsidR="006D287D" w:rsidRDefault="003263B9" w:rsidP="003263B9">
      <w:pPr>
        <w:widowControl w:val="0"/>
        <w:overflowPunct w:val="0"/>
        <w:autoSpaceDE w:val="0"/>
        <w:autoSpaceDN w:val="0"/>
        <w:adjustRightInd w:val="0"/>
        <w:spacing w:after="0" w:line="240" w:lineRule="auto"/>
        <w:ind w:right="144"/>
        <w:contextualSpacing/>
        <w:rPr>
          <w:rFonts w:ascii="Times New Roman" w:eastAsia="Times New Roman" w:hAnsi="Times New Roman" w:cs="Times New Roman"/>
        </w:rPr>
      </w:pPr>
      <w:r w:rsidRPr="00452F38">
        <w:rPr>
          <w:rFonts w:ascii="Times New Roman" w:eastAsia="Times New Roman" w:hAnsi="Times New Roman" w:cs="Times New Roman"/>
        </w:rPr>
        <w:t>One of the goals of CARE</w:t>
      </w:r>
      <w:r w:rsidR="00177C76">
        <w:rPr>
          <w:rFonts w:ascii="Times New Roman" w:eastAsia="Times New Roman" w:hAnsi="Times New Roman" w:cs="Times New Roman"/>
        </w:rPr>
        <w:t>-</w:t>
      </w:r>
      <w:r w:rsidRPr="00452F38">
        <w:rPr>
          <w:rFonts w:ascii="Times New Roman" w:eastAsia="Times New Roman" w:hAnsi="Times New Roman" w:cs="Times New Roman"/>
        </w:rPr>
        <w:t>A</w:t>
      </w:r>
      <w:r w:rsidR="00177C76">
        <w:rPr>
          <w:rFonts w:ascii="Times New Roman" w:eastAsia="Times New Roman" w:hAnsi="Times New Roman" w:cs="Times New Roman"/>
        </w:rPr>
        <w:t>-</w:t>
      </w:r>
      <w:r w:rsidRPr="00452F38">
        <w:rPr>
          <w:rFonts w:ascii="Times New Roman" w:eastAsia="Times New Roman" w:hAnsi="Times New Roman" w:cs="Times New Roman"/>
        </w:rPr>
        <w:t>LOT is to support the development of skills that lend to the overall professional growth of participants. The program coordinator will undertake a variety of administrative management tasks. The program coordinator is eligible to receive up to $500 to facilitate the effective implementation of CARE</w:t>
      </w:r>
      <w:r w:rsidR="00177C76">
        <w:rPr>
          <w:rFonts w:ascii="Times New Roman" w:eastAsia="Times New Roman" w:hAnsi="Times New Roman" w:cs="Times New Roman"/>
        </w:rPr>
        <w:t>-</w:t>
      </w:r>
      <w:r w:rsidRPr="00452F38">
        <w:rPr>
          <w:rFonts w:ascii="Times New Roman" w:eastAsia="Times New Roman" w:hAnsi="Times New Roman" w:cs="Times New Roman"/>
        </w:rPr>
        <w:t>A-LOT. A program coordinator is responsible for making sure that the selected lots are properly maintained during the “Grow Season” submitting invoices and submitting before and after pictures to BMORE Beautiful. The program coordinator is paid $2 per lot visit for up to 10 lot visits during the grant period</w:t>
      </w:r>
      <w:bookmarkEnd w:id="1"/>
      <w:r w:rsidRPr="00452F38">
        <w:rPr>
          <w:rFonts w:ascii="Times New Roman" w:eastAsia="Times New Roman" w:hAnsi="Times New Roman" w:cs="Times New Roman"/>
        </w:rPr>
        <w:t xml:space="preserve">. </w:t>
      </w:r>
      <w:r w:rsidR="006D287D">
        <w:rPr>
          <w:rFonts w:ascii="Times New Roman" w:eastAsia="Times New Roman" w:hAnsi="Times New Roman" w:cs="Times New Roman"/>
        </w:rPr>
        <w:t xml:space="preserve">The coordinator formula is below: </w:t>
      </w:r>
    </w:p>
    <w:p w14:paraId="004A5BC5" w14:textId="77777777" w:rsidR="006D287D" w:rsidRDefault="006D287D" w:rsidP="003263B9">
      <w:pPr>
        <w:widowControl w:val="0"/>
        <w:overflowPunct w:val="0"/>
        <w:autoSpaceDE w:val="0"/>
        <w:autoSpaceDN w:val="0"/>
        <w:adjustRightInd w:val="0"/>
        <w:spacing w:after="0" w:line="240" w:lineRule="auto"/>
        <w:ind w:right="144"/>
        <w:contextualSpacing/>
        <w:rPr>
          <w:rFonts w:ascii="Times New Roman" w:eastAsia="Times New Roman" w:hAnsi="Times New Roman" w:cs="Times New Roman"/>
        </w:rPr>
      </w:pPr>
    </w:p>
    <w:p w14:paraId="3FAF42A6" w14:textId="77777777" w:rsidR="006D287D" w:rsidRDefault="006D287D" w:rsidP="006D287D">
      <w:pPr>
        <w:widowControl w:val="0"/>
        <w:autoSpaceDE w:val="0"/>
        <w:autoSpaceDN w:val="0"/>
        <w:adjustRightInd w:val="0"/>
        <w:spacing w:after="0" w:line="360" w:lineRule="auto"/>
        <w:ind w:left="90"/>
        <w:contextualSpacing/>
        <w:jc w:val="center"/>
        <w:rPr>
          <w:rFonts w:ascii="Times New Roman" w:eastAsia="Times New Roman" w:hAnsi="Times New Roman" w:cs="Times New Roman"/>
          <w:b/>
          <w:sz w:val="20"/>
          <w:szCs w:val="24"/>
        </w:rPr>
      </w:pPr>
    </w:p>
    <w:p w14:paraId="419CA8FB" w14:textId="77777777" w:rsidR="006D287D" w:rsidRDefault="006D287D" w:rsidP="006D287D">
      <w:pPr>
        <w:widowControl w:val="0"/>
        <w:autoSpaceDE w:val="0"/>
        <w:autoSpaceDN w:val="0"/>
        <w:adjustRightInd w:val="0"/>
        <w:spacing w:after="0" w:line="360" w:lineRule="auto"/>
        <w:ind w:left="90"/>
        <w:contextualSpacing/>
        <w:jc w:val="center"/>
        <w:rPr>
          <w:rFonts w:ascii="Times New Roman" w:eastAsia="Times New Roman" w:hAnsi="Times New Roman" w:cs="Times New Roman"/>
          <w:b/>
          <w:sz w:val="20"/>
          <w:szCs w:val="24"/>
        </w:rPr>
      </w:pPr>
      <w:r>
        <w:rPr>
          <w:rFonts w:ascii="Times New Roman" w:eastAsia="Times New Roman" w:hAnsi="Times New Roman" w:cs="Times New Roman"/>
          <w:b/>
          <w:sz w:val="20"/>
          <w:szCs w:val="24"/>
        </w:rPr>
        <w:t>Total #__of Lots X $2 X 10</w:t>
      </w:r>
      <w:r w:rsidRPr="002B58FD">
        <w:rPr>
          <w:rFonts w:ascii="Times New Roman" w:eastAsia="Times New Roman" w:hAnsi="Times New Roman" w:cs="Times New Roman"/>
          <w:b/>
          <w:sz w:val="20"/>
          <w:szCs w:val="24"/>
        </w:rPr>
        <w:t xml:space="preserve"> (visits from April-</w:t>
      </w:r>
      <w:r>
        <w:rPr>
          <w:rFonts w:ascii="Times New Roman" w:eastAsia="Times New Roman" w:hAnsi="Times New Roman" w:cs="Times New Roman"/>
          <w:b/>
          <w:sz w:val="20"/>
          <w:szCs w:val="24"/>
        </w:rPr>
        <w:t>September</w:t>
      </w:r>
      <w:r w:rsidRPr="002B58FD">
        <w:rPr>
          <w:rFonts w:ascii="Times New Roman" w:eastAsia="Times New Roman" w:hAnsi="Times New Roman" w:cs="Times New Roman"/>
          <w:b/>
          <w:sz w:val="20"/>
          <w:szCs w:val="24"/>
        </w:rPr>
        <w:t>) = $________</w:t>
      </w:r>
    </w:p>
    <w:p w14:paraId="320B82C5" w14:textId="77777777" w:rsidR="006D287D" w:rsidRPr="002B58FD" w:rsidRDefault="006D287D" w:rsidP="006D287D">
      <w:pPr>
        <w:widowControl w:val="0"/>
        <w:autoSpaceDE w:val="0"/>
        <w:autoSpaceDN w:val="0"/>
        <w:adjustRightInd w:val="0"/>
        <w:spacing w:after="0" w:line="360" w:lineRule="auto"/>
        <w:ind w:left="90"/>
        <w:contextualSpacing/>
        <w:jc w:val="center"/>
        <w:rPr>
          <w:rFonts w:ascii="Times New Roman" w:eastAsia="Times New Roman" w:hAnsi="Times New Roman" w:cs="Times New Roman"/>
          <w:b/>
          <w:sz w:val="20"/>
          <w:szCs w:val="24"/>
        </w:rPr>
      </w:pPr>
    </w:p>
    <w:p w14:paraId="7EA49462" w14:textId="0F25BB20" w:rsidR="006D287D" w:rsidRDefault="006D287D" w:rsidP="003263B9">
      <w:pPr>
        <w:widowControl w:val="0"/>
        <w:overflowPunct w:val="0"/>
        <w:autoSpaceDE w:val="0"/>
        <w:autoSpaceDN w:val="0"/>
        <w:adjustRightInd w:val="0"/>
        <w:spacing w:after="0" w:line="240" w:lineRule="auto"/>
        <w:ind w:right="144"/>
        <w:contextualSpacing/>
        <w:rPr>
          <w:rFonts w:ascii="Times New Roman" w:eastAsia="Times New Roman" w:hAnsi="Times New Roman" w:cs="Times New Roman"/>
        </w:rPr>
      </w:pPr>
      <w:r>
        <w:rPr>
          <w:rFonts w:ascii="Times New Roman" w:eastAsia="Times New Roman" w:hAnsi="Times New Roman" w:cs="Times New Roman"/>
        </w:rPr>
        <w:t xml:space="preserve">Please note that </w:t>
      </w:r>
      <w:r w:rsidR="00177C76">
        <w:rPr>
          <w:rFonts w:ascii="Times New Roman" w:eastAsia="Times New Roman" w:hAnsi="Times New Roman" w:cs="Times New Roman"/>
        </w:rPr>
        <w:t xml:space="preserve">the </w:t>
      </w:r>
      <w:r>
        <w:rPr>
          <w:rFonts w:ascii="Times New Roman" w:eastAsia="Times New Roman" w:hAnsi="Times New Roman" w:cs="Times New Roman"/>
        </w:rPr>
        <w:t xml:space="preserve">coordinator fee is issued in accordance to </w:t>
      </w:r>
      <w:r w:rsidR="00177C76">
        <w:rPr>
          <w:rFonts w:ascii="Times New Roman" w:eastAsia="Times New Roman" w:hAnsi="Times New Roman" w:cs="Times New Roman"/>
        </w:rPr>
        <w:t xml:space="preserve">the </w:t>
      </w:r>
      <w:r>
        <w:rPr>
          <w:rFonts w:ascii="Times New Roman" w:eastAsia="Times New Roman" w:hAnsi="Times New Roman" w:cs="Times New Roman"/>
        </w:rPr>
        <w:t xml:space="preserve">number of maintenance visits/invoices submitted. </w:t>
      </w:r>
      <w:r w:rsidRPr="00452F38">
        <w:rPr>
          <w:rFonts w:ascii="Times New Roman" w:eastAsia="Times New Roman" w:hAnsi="Times New Roman" w:cs="Times New Roman"/>
          <w:color w:val="FF0000"/>
          <w:u w:val="single"/>
        </w:rPr>
        <w:t>A program coordin</w:t>
      </w:r>
      <w:r>
        <w:rPr>
          <w:rFonts w:ascii="Times New Roman" w:eastAsia="Times New Roman" w:hAnsi="Times New Roman" w:cs="Times New Roman"/>
          <w:color w:val="FF0000"/>
          <w:u w:val="single"/>
        </w:rPr>
        <w:t>ator is required</w:t>
      </w:r>
      <w:r w:rsidR="00177C76">
        <w:rPr>
          <w:rFonts w:ascii="Times New Roman" w:eastAsia="Times New Roman" w:hAnsi="Times New Roman" w:cs="Times New Roman"/>
          <w:color w:val="FF0000"/>
          <w:u w:val="single"/>
        </w:rPr>
        <w:t>.</w:t>
      </w:r>
    </w:p>
    <w:p w14:paraId="0ADD651F" w14:textId="77777777" w:rsidR="006D287D" w:rsidRPr="006D287D" w:rsidRDefault="006D287D" w:rsidP="006D287D">
      <w:pPr>
        <w:widowControl w:val="0"/>
        <w:overflowPunct w:val="0"/>
        <w:autoSpaceDE w:val="0"/>
        <w:autoSpaceDN w:val="0"/>
        <w:adjustRightInd w:val="0"/>
        <w:spacing w:after="0" w:line="240" w:lineRule="auto"/>
        <w:ind w:right="144"/>
        <w:contextualSpacing/>
        <w:jc w:val="center"/>
        <w:rPr>
          <w:rFonts w:ascii="Times New Roman" w:eastAsia="Times New Roman" w:hAnsi="Times New Roman" w:cs="Times New Roman"/>
          <w:color w:val="FF0000"/>
        </w:rPr>
      </w:pPr>
    </w:p>
    <w:p w14:paraId="6A7D10EE" w14:textId="09B66A23" w:rsidR="003263B9" w:rsidRPr="006D287D" w:rsidRDefault="003263B9" w:rsidP="006D287D">
      <w:pPr>
        <w:widowControl w:val="0"/>
        <w:overflowPunct w:val="0"/>
        <w:autoSpaceDE w:val="0"/>
        <w:autoSpaceDN w:val="0"/>
        <w:adjustRightInd w:val="0"/>
        <w:spacing w:after="0" w:line="240" w:lineRule="auto"/>
        <w:ind w:right="144"/>
        <w:contextualSpacing/>
        <w:rPr>
          <w:rFonts w:ascii="Times New Roman" w:eastAsia="Times New Roman" w:hAnsi="Times New Roman" w:cs="Times New Roman"/>
          <w:color w:val="FF0000"/>
          <w:u w:val="single"/>
        </w:rPr>
      </w:pPr>
    </w:p>
    <w:p w14:paraId="5AFF5CEA" w14:textId="7E215FA1" w:rsidR="003263B9" w:rsidRPr="00E72BD4" w:rsidRDefault="003263B9" w:rsidP="003263B9">
      <w:pPr>
        <w:rPr>
          <w:b/>
        </w:rPr>
      </w:pPr>
      <w:r w:rsidRPr="00E72BD4">
        <w:rPr>
          <w:b/>
        </w:rPr>
        <w:t xml:space="preserve">Program Coordinator Name: </w:t>
      </w:r>
    </w:p>
    <w:p w14:paraId="119C70C6" w14:textId="615E9E25" w:rsidR="003263B9" w:rsidRPr="00E72BD4" w:rsidRDefault="003263B9" w:rsidP="003263B9">
      <w:pPr>
        <w:rPr>
          <w:b/>
        </w:rPr>
      </w:pPr>
      <w:r>
        <w:rPr>
          <w:b/>
        </w:rPr>
        <w:t xml:space="preserve">Address: </w:t>
      </w:r>
    </w:p>
    <w:p w14:paraId="399F27C2" w14:textId="05E5D89F" w:rsidR="003263B9" w:rsidRDefault="003263B9" w:rsidP="003263B9">
      <w:pPr>
        <w:rPr>
          <w:b/>
        </w:rPr>
      </w:pPr>
      <w:r w:rsidRPr="00E72BD4">
        <w:rPr>
          <w:b/>
        </w:rPr>
        <w:t>Phone</w:t>
      </w:r>
      <w:r>
        <w:rPr>
          <w:b/>
        </w:rPr>
        <w:t xml:space="preserve"> Number:</w:t>
      </w:r>
      <w:r w:rsidRPr="00E72BD4">
        <w:rPr>
          <w:b/>
        </w:rPr>
        <w:tab/>
      </w:r>
    </w:p>
    <w:p w14:paraId="29C5106D" w14:textId="5DB403CE" w:rsidR="003263B9" w:rsidRDefault="003263B9" w:rsidP="003263B9">
      <w:pPr>
        <w:rPr>
          <w:b/>
        </w:rPr>
      </w:pPr>
      <w:r>
        <w:rPr>
          <w:b/>
        </w:rPr>
        <w:t xml:space="preserve">Email: </w:t>
      </w:r>
    </w:p>
    <w:p w14:paraId="0813DC00" w14:textId="61EE2C92" w:rsidR="003263B9" w:rsidRDefault="003263B9" w:rsidP="003263B9">
      <w:pPr>
        <w:rPr>
          <w:b/>
        </w:rPr>
      </w:pPr>
    </w:p>
    <w:p w14:paraId="2D2C842E" w14:textId="0A167173" w:rsidR="00593817" w:rsidRDefault="00593817" w:rsidP="00593817">
      <w:pPr>
        <w:widowControl w:val="0"/>
        <w:overflowPunct w:val="0"/>
        <w:autoSpaceDE w:val="0"/>
        <w:autoSpaceDN w:val="0"/>
        <w:adjustRightInd w:val="0"/>
        <w:spacing w:after="0" w:line="360" w:lineRule="auto"/>
        <w:ind w:right="144"/>
        <w:contextualSpacing/>
        <w:rPr>
          <w:rFonts w:ascii="Times New Roman" w:eastAsia="Times New Roman" w:hAnsi="Times New Roman" w:cs="Times New Roman"/>
          <w:b/>
          <w:color w:val="0070C0"/>
          <w:sz w:val="24"/>
          <w:u w:val="single"/>
        </w:rPr>
      </w:pPr>
      <w:r>
        <w:rPr>
          <w:rFonts w:ascii="Times New Roman" w:eastAsia="Times New Roman" w:hAnsi="Times New Roman" w:cs="Times New Roman"/>
          <w:b/>
          <w:color w:val="0070C0"/>
          <w:sz w:val="24"/>
          <w:u w:val="single"/>
        </w:rPr>
        <w:t>LOYALTY PROGRAM</w:t>
      </w:r>
    </w:p>
    <w:p w14:paraId="747D13DB" w14:textId="0445E215" w:rsidR="007B5520" w:rsidRDefault="006B60D0" w:rsidP="007B5520">
      <w:pPr>
        <w:widowControl w:val="0"/>
        <w:overflowPunct w:val="0"/>
        <w:autoSpaceDE w:val="0"/>
        <w:autoSpaceDN w:val="0"/>
        <w:adjustRightInd w:val="0"/>
        <w:spacing w:after="0" w:line="240" w:lineRule="auto"/>
        <w:ind w:right="144"/>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BMORE Beautiful is excited to offer </w:t>
      </w:r>
      <w:r w:rsidR="007B5520">
        <w:rPr>
          <w:rFonts w:ascii="Times New Roman" w:eastAsia="Times New Roman" w:hAnsi="Times New Roman" w:cs="Times New Roman"/>
          <w:sz w:val="24"/>
        </w:rPr>
        <w:t>our</w:t>
      </w:r>
      <w:r>
        <w:rPr>
          <w:rFonts w:ascii="Times New Roman" w:eastAsia="Times New Roman" w:hAnsi="Times New Roman" w:cs="Times New Roman"/>
          <w:sz w:val="24"/>
        </w:rPr>
        <w:t xml:space="preserve"> </w:t>
      </w:r>
      <w:r w:rsidR="007B5520">
        <w:rPr>
          <w:rFonts w:ascii="Times New Roman" w:eastAsia="Times New Roman" w:hAnsi="Times New Roman" w:cs="Times New Roman"/>
          <w:sz w:val="24"/>
        </w:rPr>
        <w:t>L</w:t>
      </w:r>
      <w:r>
        <w:rPr>
          <w:rFonts w:ascii="Times New Roman" w:eastAsia="Times New Roman" w:hAnsi="Times New Roman" w:cs="Times New Roman"/>
          <w:sz w:val="24"/>
        </w:rPr>
        <w:t xml:space="preserve">oyalty </w:t>
      </w:r>
      <w:r w:rsidR="007B5520">
        <w:rPr>
          <w:rFonts w:ascii="Times New Roman" w:eastAsia="Times New Roman" w:hAnsi="Times New Roman" w:cs="Times New Roman"/>
          <w:sz w:val="24"/>
        </w:rPr>
        <w:t>P</w:t>
      </w:r>
      <w:r>
        <w:rPr>
          <w:rFonts w:ascii="Times New Roman" w:eastAsia="Times New Roman" w:hAnsi="Times New Roman" w:cs="Times New Roman"/>
          <w:sz w:val="24"/>
        </w:rPr>
        <w:t xml:space="preserve">rogram </w:t>
      </w:r>
      <w:r w:rsidR="00793F86">
        <w:rPr>
          <w:rFonts w:ascii="Times New Roman" w:eastAsia="Times New Roman" w:hAnsi="Times New Roman" w:cs="Times New Roman"/>
          <w:sz w:val="24"/>
        </w:rPr>
        <w:t>for up to 8</w:t>
      </w:r>
      <w:r>
        <w:rPr>
          <w:rFonts w:ascii="Times New Roman" w:eastAsia="Times New Roman" w:hAnsi="Times New Roman" w:cs="Times New Roman"/>
          <w:sz w:val="24"/>
        </w:rPr>
        <w:t xml:space="preserve"> </w:t>
      </w:r>
      <w:r w:rsidR="00083864">
        <w:rPr>
          <w:rFonts w:ascii="Times New Roman" w:eastAsia="Times New Roman" w:hAnsi="Times New Roman" w:cs="Times New Roman"/>
          <w:sz w:val="24"/>
        </w:rPr>
        <w:t>qualifying</w:t>
      </w:r>
      <w:r w:rsidR="007B5520">
        <w:rPr>
          <w:rFonts w:ascii="Times New Roman" w:eastAsia="Times New Roman" w:hAnsi="Times New Roman" w:cs="Times New Roman"/>
          <w:sz w:val="24"/>
        </w:rPr>
        <w:t xml:space="preserve"> organizations</w:t>
      </w:r>
      <w:r w:rsidR="009C4F7E">
        <w:rPr>
          <w:rFonts w:ascii="Times New Roman" w:eastAsia="Times New Roman" w:hAnsi="Times New Roman" w:cs="Times New Roman"/>
          <w:sz w:val="24"/>
        </w:rPr>
        <w:t>.</w:t>
      </w:r>
      <w:r w:rsidR="00083864">
        <w:rPr>
          <w:rFonts w:ascii="Times New Roman" w:eastAsia="Times New Roman" w:hAnsi="Times New Roman" w:cs="Times New Roman"/>
          <w:sz w:val="24"/>
        </w:rPr>
        <w:t xml:space="preserve"> </w:t>
      </w:r>
      <w:r w:rsidR="009C4F7E">
        <w:rPr>
          <w:rFonts w:ascii="Times New Roman" w:eastAsia="Times New Roman" w:hAnsi="Times New Roman" w:cs="Times New Roman"/>
          <w:sz w:val="24"/>
        </w:rPr>
        <w:t xml:space="preserve">Organizations </w:t>
      </w:r>
      <w:r w:rsidR="007B5520">
        <w:rPr>
          <w:rFonts w:ascii="Times New Roman" w:eastAsia="Times New Roman" w:hAnsi="Times New Roman" w:cs="Times New Roman"/>
          <w:sz w:val="24"/>
        </w:rPr>
        <w:t>who have p</w:t>
      </w:r>
      <w:r w:rsidR="007B5520" w:rsidRPr="007D7D3B">
        <w:rPr>
          <w:rFonts w:ascii="Times New Roman" w:eastAsia="Times New Roman" w:hAnsi="Times New Roman" w:cs="Times New Roman"/>
          <w:sz w:val="24"/>
        </w:rPr>
        <w:t>articipate</w:t>
      </w:r>
      <w:r w:rsidR="007B5520">
        <w:rPr>
          <w:rFonts w:ascii="Times New Roman" w:eastAsia="Times New Roman" w:hAnsi="Times New Roman" w:cs="Times New Roman"/>
          <w:sz w:val="24"/>
        </w:rPr>
        <w:t>d</w:t>
      </w:r>
      <w:r w:rsidR="007B5520" w:rsidRPr="007D7D3B">
        <w:rPr>
          <w:rFonts w:ascii="Times New Roman" w:eastAsia="Times New Roman" w:hAnsi="Times New Roman" w:cs="Times New Roman"/>
          <w:sz w:val="24"/>
        </w:rPr>
        <w:t xml:space="preserve"> in </w:t>
      </w:r>
      <w:r w:rsidR="009C4F7E">
        <w:rPr>
          <w:rFonts w:ascii="Times New Roman" w:eastAsia="Times New Roman" w:hAnsi="Times New Roman" w:cs="Times New Roman"/>
          <w:sz w:val="24"/>
        </w:rPr>
        <w:t xml:space="preserve">the </w:t>
      </w:r>
      <w:r w:rsidR="007B5520" w:rsidRPr="007D7D3B">
        <w:rPr>
          <w:rFonts w:ascii="Times New Roman" w:eastAsia="Times New Roman" w:hAnsi="Times New Roman" w:cs="Times New Roman"/>
          <w:sz w:val="24"/>
        </w:rPr>
        <w:t>Care-A-Lot</w:t>
      </w:r>
      <w:r w:rsidR="009C4F7E">
        <w:rPr>
          <w:rFonts w:ascii="Times New Roman" w:eastAsia="Times New Roman" w:hAnsi="Times New Roman" w:cs="Times New Roman"/>
          <w:sz w:val="24"/>
        </w:rPr>
        <w:t xml:space="preserve"> program</w:t>
      </w:r>
      <w:r w:rsidR="007B5520" w:rsidRPr="007D7D3B">
        <w:rPr>
          <w:rFonts w:ascii="Times New Roman" w:eastAsia="Times New Roman" w:hAnsi="Times New Roman" w:cs="Times New Roman"/>
          <w:sz w:val="24"/>
        </w:rPr>
        <w:t xml:space="preserve"> for </w:t>
      </w:r>
      <w:r w:rsidR="007B5520">
        <w:rPr>
          <w:rFonts w:ascii="Times New Roman" w:eastAsia="Times New Roman" w:hAnsi="Times New Roman" w:cs="Times New Roman"/>
          <w:sz w:val="24"/>
        </w:rPr>
        <w:t xml:space="preserve">3 consecutive </w:t>
      </w:r>
      <w:r w:rsidR="007B5520" w:rsidRPr="007D7D3B">
        <w:rPr>
          <w:rFonts w:ascii="Times New Roman" w:eastAsia="Times New Roman" w:hAnsi="Times New Roman" w:cs="Times New Roman"/>
          <w:sz w:val="24"/>
        </w:rPr>
        <w:t>years</w:t>
      </w:r>
      <w:r w:rsidR="007B5520">
        <w:rPr>
          <w:rFonts w:ascii="Times New Roman" w:eastAsia="Times New Roman" w:hAnsi="Times New Roman" w:cs="Times New Roman"/>
          <w:sz w:val="24"/>
        </w:rPr>
        <w:t xml:space="preserve"> and are in good standing</w:t>
      </w:r>
      <w:r w:rsidR="009C4F7E">
        <w:rPr>
          <w:rFonts w:ascii="Times New Roman" w:eastAsia="Times New Roman" w:hAnsi="Times New Roman" w:cs="Times New Roman"/>
          <w:sz w:val="24"/>
        </w:rPr>
        <w:t xml:space="preserve"> are eligible </w:t>
      </w:r>
      <w:r>
        <w:rPr>
          <w:rFonts w:ascii="Times New Roman" w:eastAsia="Times New Roman" w:hAnsi="Times New Roman" w:cs="Times New Roman"/>
          <w:sz w:val="24"/>
        </w:rPr>
        <w:t>to receive upfront funding for the first 5 maintenance visits. These visits must take place between</w:t>
      </w:r>
      <w:r w:rsidR="009C4F7E">
        <w:rPr>
          <w:rFonts w:ascii="Times New Roman" w:eastAsia="Times New Roman" w:hAnsi="Times New Roman" w:cs="Times New Roman"/>
          <w:sz w:val="24"/>
        </w:rPr>
        <w:t xml:space="preserve"> </w:t>
      </w:r>
      <w:r>
        <w:rPr>
          <w:rFonts w:ascii="Times New Roman" w:eastAsia="Times New Roman" w:hAnsi="Times New Roman" w:cs="Times New Roman"/>
          <w:sz w:val="24"/>
        </w:rPr>
        <w:t>April 1</w:t>
      </w:r>
      <w:r w:rsidR="00793F86">
        <w:rPr>
          <w:rFonts w:ascii="Times New Roman" w:eastAsia="Times New Roman" w:hAnsi="Times New Roman" w:cs="Times New Roman"/>
          <w:sz w:val="24"/>
        </w:rPr>
        <w:t>3</w:t>
      </w:r>
      <w:r w:rsidR="007B5520">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7B5520">
        <w:rPr>
          <w:rFonts w:ascii="Times New Roman" w:eastAsia="Times New Roman" w:hAnsi="Times New Roman" w:cs="Times New Roman"/>
          <w:sz w:val="24"/>
        </w:rPr>
        <w:t xml:space="preserve"> </w:t>
      </w:r>
      <w:r>
        <w:rPr>
          <w:rFonts w:ascii="Times New Roman" w:eastAsia="Times New Roman" w:hAnsi="Times New Roman" w:cs="Times New Roman"/>
          <w:sz w:val="24"/>
        </w:rPr>
        <w:t>June 30, 202</w:t>
      </w:r>
      <w:r w:rsidR="00793F86">
        <w:rPr>
          <w:rFonts w:ascii="Times New Roman" w:eastAsia="Times New Roman" w:hAnsi="Times New Roman" w:cs="Times New Roman"/>
          <w:sz w:val="24"/>
        </w:rPr>
        <w:t>4</w:t>
      </w:r>
      <w:r>
        <w:rPr>
          <w:rFonts w:ascii="Times New Roman" w:eastAsia="Times New Roman" w:hAnsi="Times New Roman" w:cs="Times New Roman"/>
          <w:sz w:val="24"/>
        </w:rPr>
        <w:t xml:space="preserve">. </w:t>
      </w:r>
    </w:p>
    <w:p w14:paraId="430157B9" w14:textId="77777777" w:rsidR="007B5520" w:rsidRDefault="007B5520" w:rsidP="007B5520">
      <w:pPr>
        <w:widowControl w:val="0"/>
        <w:overflowPunct w:val="0"/>
        <w:autoSpaceDE w:val="0"/>
        <w:autoSpaceDN w:val="0"/>
        <w:adjustRightInd w:val="0"/>
        <w:spacing w:after="0" w:line="240" w:lineRule="auto"/>
        <w:ind w:right="144"/>
        <w:contextualSpacing/>
        <w:rPr>
          <w:rFonts w:ascii="Times New Roman" w:eastAsia="Times New Roman" w:hAnsi="Times New Roman" w:cs="Times New Roman"/>
          <w:b/>
          <w:color w:val="FF0000"/>
          <w:sz w:val="24"/>
          <w:u w:val="single"/>
        </w:rPr>
      </w:pPr>
    </w:p>
    <w:p w14:paraId="5E331DA7" w14:textId="7EF3236C" w:rsidR="006B60D0" w:rsidRDefault="006B60D0" w:rsidP="007B5520">
      <w:pPr>
        <w:widowControl w:val="0"/>
        <w:overflowPunct w:val="0"/>
        <w:autoSpaceDE w:val="0"/>
        <w:autoSpaceDN w:val="0"/>
        <w:adjustRightInd w:val="0"/>
        <w:spacing w:after="0" w:line="240" w:lineRule="auto"/>
        <w:ind w:right="144"/>
        <w:contextualSpacing/>
        <w:rPr>
          <w:rFonts w:ascii="Times New Roman" w:eastAsia="Times New Roman" w:hAnsi="Times New Roman" w:cs="Times New Roman"/>
          <w:color w:val="FF0000"/>
          <w:sz w:val="24"/>
          <w:u w:val="single"/>
        </w:rPr>
      </w:pPr>
      <w:r w:rsidRPr="003263B9">
        <w:rPr>
          <w:rFonts w:ascii="Times New Roman" w:eastAsia="Times New Roman" w:hAnsi="Times New Roman" w:cs="Times New Roman"/>
          <w:b/>
          <w:color w:val="FF0000"/>
          <w:sz w:val="24"/>
          <w:u w:val="single"/>
        </w:rPr>
        <w:t xml:space="preserve">Awardees must submit a short grant report in July detailing their work. Failure to comply </w:t>
      </w:r>
      <w:r>
        <w:rPr>
          <w:rFonts w:ascii="Times New Roman" w:eastAsia="Times New Roman" w:hAnsi="Times New Roman" w:cs="Times New Roman"/>
          <w:b/>
          <w:color w:val="FF0000"/>
          <w:sz w:val="24"/>
          <w:u w:val="single"/>
        </w:rPr>
        <w:t xml:space="preserve">with the </w:t>
      </w:r>
      <w:r w:rsidRPr="003263B9">
        <w:rPr>
          <w:rFonts w:ascii="Times New Roman" w:eastAsia="Times New Roman" w:hAnsi="Times New Roman" w:cs="Times New Roman"/>
          <w:b/>
          <w:color w:val="FF0000"/>
          <w:sz w:val="24"/>
          <w:u w:val="single"/>
        </w:rPr>
        <w:t>terms and requirements of Care-A-Lot</w:t>
      </w:r>
      <w:r w:rsidR="007B5520">
        <w:rPr>
          <w:rFonts w:ascii="Times New Roman" w:eastAsia="Times New Roman" w:hAnsi="Times New Roman" w:cs="Times New Roman"/>
          <w:b/>
          <w:color w:val="FF0000"/>
          <w:sz w:val="24"/>
          <w:u w:val="single"/>
        </w:rPr>
        <w:t>,</w:t>
      </w:r>
      <w:r w:rsidRPr="003263B9">
        <w:rPr>
          <w:rFonts w:ascii="Times New Roman" w:eastAsia="Times New Roman" w:hAnsi="Times New Roman" w:cs="Times New Roman"/>
          <w:b/>
          <w:color w:val="FF0000"/>
          <w:sz w:val="24"/>
          <w:u w:val="single"/>
        </w:rPr>
        <w:t xml:space="preserve"> will result in the immediate return of grant funds and expulsion from Care-A-Lot and any other future grant opportunities offered by BMORE Beautiful</w:t>
      </w:r>
      <w:r w:rsidRPr="003263B9">
        <w:rPr>
          <w:rFonts w:ascii="Times New Roman" w:eastAsia="Times New Roman" w:hAnsi="Times New Roman" w:cs="Times New Roman"/>
          <w:color w:val="FF0000"/>
          <w:sz w:val="24"/>
          <w:u w:val="single"/>
        </w:rPr>
        <w:t xml:space="preserve">.  </w:t>
      </w:r>
    </w:p>
    <w:p w14:paraId="50A2EE27" w14:textId="77777777" w:rsidR="007B5520" w:rsidRPr="003263B9" w:rsidRDefault="007B5520" w:rsidP="007B5520">
      <w:pPr>
        <w:widowControl w:val="0"/>
        <w:overflowPunct w:val="0"/>
        <w:autoSpaceDE w:val="0"/>
        <w:autoSpaceDN w:val="0"/>
        <w:adjustRightInd w:val="0"/>
        <w:spacing w:after="0" w:line="240" w:lineRule="auto"/>
        <w:ind w:right="144"/>
        <w:contextualSpacing/>
        <w:rPr>
          <w:rFonts w:ascii="Times New Roman" w:eastAsia="Times New Roman" w:hAnsi="Times New Roman" w:cs="Times New Roman"/>
          <w:color w:val="FF0000"/>
          <w:sz w:val="24"/>
          <w:u w:val="single"/>
        </w:rPr>
      </w:pPr>
    </w:p>
    <w:p w14:paraId="6A0569BB" w14:textId="5F663148" w:rsidR="006B60D0" w:rsidRDefault="006B60D0" w:rsidP="006B60D0">
      <w:pPr>
        <w:rPr>
          <w:rFonts w:ascii="Times New Roman" w:eastAsia="Times New Roman" w:hAnsi="Times New Roman" w:cs="Times New Roman"/>
          <w:sz w:val="24"/>
        </w:rPr>
      </w:pPr>
      <w:r>
        <w:rPr>
          <w:rFonts w:ascii="Times New Roman" w:eastAsia="Times New Roman" w:hAnsi="Times New Roman" w:cs="Times New Roman"/>
          <w:sz w:val="24"/>
        </w:rPr>
        <w:t xml:space="preserve">Organizations will then revert back to the traditional invoice submission model for the second half of the season. </w:t>
      </w:r>
      <w:r w:rsidR="00F10F8F">
        <w:rPr>
          <w:rFonts w:ascii="Times New Roman" w:eastAsia="Times New Roman" w:hAnsi="Times New Roman" w:cs="Times New Roman"/>
          <w:sz w:val="24"/>
        </w:rPr>
        <w:t>Organizations will be notified in their grant agreements if they qualify for the Loyalty Program.</w:t>
      </w:r>
    </w:p>
    <w:p w14:paraId="686DE7A1" w14:textId="77777777" w:rsidR="006B60D0" w:rsidRDefault="006B60D0" w:rsidP="006B60D0">
      <w:pPr>
        <w:rPr>
          <w:rFonts w:ascii="Times New Roman" w:eastAsia="Times New Roman" w:hAnsi="Times New Roman" w:cs="Times New Roman"/>
          <w:sz w:val="24"/>
        </w:rPr>
      </w:pPr>
    </w:p>
    <w:p w14:paraId="11F7BF2D" w14:textId="77777777" w:rsidR="006B60D0" w:rsidRDefault="006B60D0" w:rsidP="006B60D0">
      <w:pPr>
        <w:widowControl w:val="0"/>
        <w:overflowPunct w:val="0"/>
        <w:autoSpaceDE w:val="0"/>
        <w:autoSpaceDN w:val="0"/>
        <w:adjustRightInd w:val="0"/>
        <w:spacing w:after="0" w:line="240" w:lineRule="auto"/>
        <w:ind w:right="144"/>
        <w:contextualSpacing/>
        <w:rPr>
          <w:rFonts w:ascii="Times New Roman" w:eastAsia="Times New Roman" w:hAnsi="Times New Roman" w:cs="Times New Roman"/>
          <w:sz w:val="24"/>
        </w:rPr>
      </w:pPr>
    </w:p>
    <w:p w14:paraId="1A0AF30A" w14:textId="77777777" w:rsidR="00593817" w:rsidRPr="007E3212" w:rsidRDefault="00593817" w:rsidP="00593817">
      <w:pPr>
        <w:widowControl w:val="0"/>
        <w:overflowPunct w:val="0"/>
        <w:autoSpaceDE w:val="0"/>
        <w:autoSpaceDN w:val="0"/>
        <w:adjustRightInd w:val="0"/>
        <w:spacing w:after="0" w:line="360" w:lineRule="auto"/>
        <w:ind w:right="144"/>
        <w:contextualSpacing/>
        <w:rPr>
          <w:rFonts w:ascii="Times New Roman" w:eastAsia="Times New Roman" w:hAnsi="Times New Roman" w:cs="Times New Roman"/>
          <w:b/>
          <w:color w:val="0070C0"/>
          <w:sz w:val="24"/>
          <w:u w:val="single"/>
        </w:rPr>
      </w:pPr>
    </w:p>
    <w:p w14:paraId="0930B8C1" w14:textId="77777777" w:rsidR="00593817" w:rsidRDefault="00593817" w:rsidP="003263B9">
      <w:pPr>
        <w:rPr>
          <w:b/>
        </w:rPr>
      </w:pPr>
    </w:p>
    <w:p w14:paraId="7678BCD7" w14:textId="77777777" w:rsidR="003263B9" w:rsidRPr="00A404EB" w:rsidRDefault="003263B9" w:rsidP="003263B9">
      <w:pPr>
        <w:keepNext/>
        <w:spacing w:after="0" w:line="240" w:lineRule="auto"/>
        <w:jc w:val="center"/>
        <w:outlineLvl w:val="5"/>
        <w:rPr>
          <w:rFonts w:ascii="Arial" w:eastAsia="Times New Roman" w:hAnsi="Arial" w:cs="Arial"/>
          <w:b/>
          <w:bCs/>
          <w:sz w:val="28"/>
          <w:szCs w:val="24"/>
          <w:u w:val="single"/>
        </w:rPr>
      </w:pPr>
      <w:r w:rsidRPr="00A404EB">
        <w:rPr>
          <w:rFonts w:ascii="Arial" w:eastAsia="Times New Roman" w:hAnsi="Arial" w:cs="Arial"/>
          <w:b/>
          <w:bCs/>
          <w:sz w:val="28"/>
          <w:szCs w:val="24"/>
          <w:u w:val="single"/>
        </w:rPr>
        <w:t>RELEASE</w:t>
      </w:r>
    </w:p>
    <w:p w14:paraId="10F16F42" w14:textId="77777777" w:rsidR="003263B9" w:rsidRPr="00A404EB" w:rsidRDefault="003263B9" w:rsidP="003263B9">
      <w:pPr>
        <w:spacing w:after="0" w:line="240" w:lineRule="auto"/>
        <w:jc w:val="both"/>
        <w:rPr>
          <w:rFonts w:ascii="Arial" w:eastAsia="Times New Roman" w:hAnsi="Arial" w:cs="Arial"/>
          <w:sz w:val="24"/>
          <w:szCs w:val="24"/>
        </w:rPr>
      </w:pPr>
    </w:p>
    <w:p w14:paraId="1945E0DD" w14:textId="77777777" w:rsidR="003263B9" w:rsidRPr="00A404EB" w:rsidRDefault="003263B9" w:rsidP="003263B9">
      <w:pPr>
        <w:spacing w:after="0" w:line="240" w:lineRule="auto"/>
        <w:jc w:val="both"/>
        <w:rPr>
          <w:rFonts w:ascii="Arial" w:eastAsia="Times New Roman" w:hAnsi="Arial" w:cs="Arial"/>
          <w:sz w:val="24"/>
          <w:szCs w:val="24"/>
        </w:rPr>
      </w:pPr>
    </w:p>
    <w:p w14:paraId="28D0465E" w14:textId="57CFF2F3" w:rsidR="003263B9" w:rsidRPr="00A404EB" w:rsidRDefault="003263B9" w:rsidP="003263B9">
      <w:pPr>
        <w:spacing w:after="0" w:line="240" w:lineRule="auto"/>
        <w:jc w:val="both"/>
        <w:rPr>
          <w:rFonts w:ascii="Arial" w:eastAsia="Times New Roman" w:hAnsi="Arial" w:cs="Arial"/>
          <w:sz w:val="24"/>
          <w:szCs w:val="24"/>
        </w:rPr>
      </w:pPr>
      <w:r w:rsidRPr="00A404EB">
        <w:rPr>
          <w:rFonts w:ascii="Arial" w:eastAsia="Times New Roman" w:hAnsi="Arial" w:cs="Arial"/>
          <w:sz w:val="24"/>
          <w:szCs w:val="24"/>
        </w:rPr>
        <w:t>I, my heirs, next of kin, executors, administrators and assigns, in consideration of the opportunities given to me related to the Care A Lot Program, do hereby release and discharge the Mayor and City Council of Baltimore, its elected/appointed officials, agents, employees and volunteers, and any and all other persons, firms or corporations who are or might be liable, from any and all, present and future claims for losses, damages, and/or personal injuries, including death, arising from my participation in activities related to the Care</w:t>
      </w:r>
      <w:r w:rsidR="00177C76">
        <w:rPr>
          <w:rFonts w:ascii="Arial" w:eastAsia="Times New Roman" w:hAnsi="Arial" w:cs="Arial"/>
          <w:sz w:val="24"/>
          <w:szCs w:val="24"/>
        </w:rPr>
        <w:t>-</w:t>
      </w:r>
      <w:r w:rsidRPr="00A404EB">
        <w:rPr>
          <w:rFonts w:ascii="Arial" w:eastAsia="Times New Roman" w:hAnsi="Arial" w:cs="Arial"/>
          <w:sz w:val="24"/>
          <w:szCs w:val="24"/>
        </w:rPr>
        <w:t>A</w:t>
      </w:r>
      <w:r w:rsidR="00177C76">
        <w:rPr>
          <w:rFonts w:ascii="Arial" w:eastAsia="Times New Roman" w:hAnsi="Arial" w:cs="Arial"/>
          <w:sz w:val="24"/>
          <w:szCs w:val="24"/>
        </w:rPr>
        <w:t>-</w:t>
      </w:r>
      <w:r w:rsidRPr="00A404EB">
        <w:rPr>
          <w:rFonts w:ascii="Arial" w:eastAsia="Times New Roman" w:hAnsi="Arial" w:cs="Arial"/>
          <w:sz w:val="24"/>
          <w:szCs w:val="24"/>
        </w:rPr>
        <w:t>Lot Program.</w:t>
      </w:r>
    </w:p>
    <w:p w14:paraId="592853F2" w14:textId="77777777" w:rsidR="003263B9" w:rsidRPr="00A404EB" w:rsidRDefault="003263B9" w:rsidP="003263B9">
      <w:pPr>
        <w:spacing w:after="0" w:line="240" w:lineRule="auto"/>
        <w:jc w:val="both"/>
        <w:rPr>
          <w:rFonts w:ascii="Arial" w:eastAsia="Times New Roman" w:hAnsi="Arial" w:cs="Arial"/>
          <w:sz w:val="24"/>
          <w:szCs w:val="24"/>
        </w:rPr>
      </w:pPr>
    </w:p>
    <w:p w14:paraId="7B2955E9" w14:textId="77777777" w:rsidR="003263B9" w:rsidRPr="00A404EB" w:rsidRDefault="003263B9" w:rsidP="003263B9">
      <w:pPr>
        <w:spacing w:after="0" w:line="240" w:lineRule="auto"/>
        <w:jc w:val="both"/>
        <w:rPr>
          <w:rFonts w:ascii="Arial" w:eastAsia="Times New Roman" w:hAnsi="Arial" w:cs="Arial"/>
          <w:sz w:val="24"/>
          <w:szCs w:val="24"/>
        </w:rPr>
      </w:pPr>
      <w:r w:rsidRPr="00A404EB">
        <w:rPr>
          <w:rFonts w:ascii="Arial" w:eastAsia="Times New Roman" w:hAnsi="Arial" w:cs="Arial"/>
          <w:sz w:val="24"/>
          <w:szCs w:val="24"/>
        </w:rPr>
        <w:t xml:space="preserve">By signing below, I confirm I have read the above statement, I understand it, and I fully accept its terms and conditions. </w:t>
      </w:r>
    </w:p>
    <w:p w14:paraId="7BD1B42B" w14:textId="77777777" w:rsidR="003263B9" w:rsidRPr="00A404EB" w:rsidRDefault="003263B9" w:rsidP="003263B9">
      <w:pPr>
        <w:spacing w:after="0" w:line="240" w:lineRule="auto"/>
        <w:jc w:val="both"/>
        <w:rPr>
          <w:rFonts w:ascii="Arial" w:eastAsia="Times New Roman" w:hAnsi="Arial" w:cs="Arial"/>
          <w:sz w:val="24"/>
          <w:szCs w:val="24"/>
        </w:rPr>
      </w:pPr>
    </w:p>
    <w:p w14:paraId="36F9BE72" w14:textId="5E02F0F1" w:rsidR="003263B9" w:rsidRPr="00A404EB" w:rsidRDefault="003263B9" w:rsidP="003263B9">
      <w:pPr>
        <w:spacing w:after="0" w:line="240" w:lineRule="auto"/>
        <w:jc w:val="both"/>
        <w:rPr>
          <w:rFonts w:ascii="Times New Roman" w:eastAsia="Arial Unicode MS" w:hAnsi="Arial Unicode MS" w:cs="Arial Unicode MS"/>
          <w:color w:val="000000"/>
          <w:sz w:val="21"/>
          <w:szCs w:val="21"/>
          <w:bdr w:val="nil"/>
        </w:rPr>
      </w:pPr>
      <w:r w:rsidRPr="00A404EB">
        <w:rPr>
          <w:rFonts w:ascii="Times New Roman" w:eastAsia="Arial Unicode MS" w:hAnsi="Arial Unicode MS" w:cs="Arial Unicode MS"/>
          <w:b/>
          <w:color w:val="000000"/>
          <w:sz w:val="21"/>
          <w:szCs w:val="21"/>
          <w:bdr w:val="nil"/>
        </w:rPr>
        <w:t>Printed Name of Participant</w:t>
      </w:r>
      <w:r w:rsidRPr="00A404EB">
        <w:rPr>
          <w:rFonts w:ascii="Times New Roman" w:eastAsia="Arial Unicode MS" w:hAnsi="Arial Unicode MS" w:cs="Arial Unicode MS"/>
          <w:color w:val="000000"/>
          <w:sz w:val="21"/>
          <w:szCs w:val="21"/>
          <w:bdr w:val="nil"/>
        </w:rPr>
        <w:t>:</w:t>
      </w:r>
    </w:p>
    <w:p w14:paraId="260BF9C0" w14:textId="77777777" w:rsidR="003263B9" w:rsidRDefault="003263B9" w:rsidP="003263B9">
      <w:pPr>
        <w:spacing w:after="0" w:line="240" w:lineRule="auto"/>
        <w:jc w:val="both"/>
        <w:rPr>
          <w:rFonts w:ascii="Times New Roman" w:eastAsia="Arial Unicode MS" w:hAnsi="Arial Unicode MS" w:cs="Arial Unicode MS"/>
          <w:color w:val="000000"/>
          <w:sz w:val="21"/>
          <w:szCs w:val="21"/>
          <w:bdr w:val="nil"/>
        </w:rPr>
      </w:pPr>
    </w:p>
    <w:p w14:paraId="34790887" w14:textId="31E2381A" w:rsidR="003263B9" w:rsidRDefault="003263B9" w:rsidP="003263B9">
      <w:pPr>
        <w:spacing w:after="0" w:line="240" w:lineRule="auto"/>
        <w:jc w:val="both"/>
        <w:rPr>
          <w:rFonts w:ascii="Times New Roman" w:eastAsia="Arial Unicode MS" w:hAnsi="Arial Unicode MS" w:cs="Arial Unicode MS"/>
          <w:color w:val="000000"/>
          <w:sz w:val="21"/>
          <w:szCs w:val="21"/>
          <w:bdr w:val="nil"/>
        </w:rPr>
      </w:pPr>
      <w:r w:rsidRPr="00707984">
        <w:rPr>
          <w:rFonts w:ascii="Times New Roman" w:eastAsia="Arial Unicode MS" w:hAnsi="Arial Unicode MS" w:cs="Arial Unicode MS"/>
          <w:b/>
          <w:color w:val="000000"/>
          <w:sz w:val="21"/>
          <w:szCs w:val="21"/>
          <w:bdr w:val="nil"/>
        </w:rPr>
        <w:t>Participant Signature</w:t>
      </w:r>
      <w:r w:rsidR="00177C76">
        <w:rPr>
          <w:rFonts w:ascii="Times New Roman" w:eastAsia="Arial Unicode MS" w:hAnsi="Arial Unicode MS" w:cs="Arial Unicode MS"/>
          <w:b/>
          <w:color w:val="000000"/>
          <w:sz w:val="21"/>
          <w:szCs w:val="21"/>
          <w:bdr w:val="nil"/>
        </w:rPr>
        <w:t>:</w:t>
      </w:r>
      <w:r>
        <w:rPr>
          <w:rFonts w:ascii="Times New Roman" w:eastAsia="Arial Unicode MS" w:hAnsi="Arial Unicode MS" w:cs="Arial Unicode MS"/>
          <w:color w:val="000000"/>
          <w:sz w:val="21"/>
          <w:szCs w:val="21"/>
          <w:bdr w:val="nil"/>
        </w:rPr>
        <w:t xml:space="preserve"> </w:t>
      </w:r>
    </w:p>
    <w:p w14:paraId="2248EB5A" w14:textId="77777777" w:rsidR="003263B9" w:rsidRDefault="003263B9" w:rsidP="003263B9">
      <w:pPr>
        <w:spacing w:after="0" w:line="240" w:lineRule="auto"/>
        <w:jc w:val="both"/>
        <w:rPr>
          <w:rFonts w:ascii="Times New Roman" w:eastAsia="Arial Unicode MS" w:hAnsi="Arial Unicode MS" w:cs="Arial Unicode MS"/>
          <w:color w:val="000000"/>
          <w:sz w:val="21"/>
          <w:szCs w:val="21"/>
          <w:bdr w:val="nil"/>
        </w:rPr>
      </w:pPr>
      <w:r>
        <w:rPr>
          <w:rFonts w:ascii="Times New Roman" w:eastAsia="Arial Unicode MS" w:hAnsi="Arial Unicode MS" w:cs="Arial Unicode MS"/>
          <w:b/>
          <w:i/>
          <w:color w:val="FF0000"/>
          <w:sz w:val="21"/>
          <w:szCs w:val="21"/>
          <w:bdr w:val="nil"/>
        </w:rPr>
        <w:t>(Electronic Signature is acceptable)</w:t>
      </w:r>
      <w:r w:rsidRPr="00A404EB">
        <w:rPr>
          <w:rFonts w:ascii="Times New Roman" w:eastAsia="Arial Unicode MS" w:hAnsi="Arial Unicode MS" w:cs="Arial Unicode MS"/>
          <w:b/>
          <w:i/>
          <w:color w:val="FF0000"/>
          <w:sz w:val="21"/>
          <w:szCs w:val="21"/>
          <w:bdr w:val="nil"/>
        </w:rPr>
        <w:tab/>
      </w:r>
    </w:p>
    <w:p w14:paraId="62799A09" w14:textId="77777777" w:rsidR="003263B9" w:rsidRDefault="003263B9" w:rsidP="003263B9">
      <w:pPr>
        <w:spacing w:after="0" w:line="240" w:lineRule="auto"/>
        <w:jc w:val="both"/>
        <w:rPr>
          <w:rFonts w:ascii="Times New Roman" w:eastAsia="Arial Unicode MS" w:hAnsi="Arial Unicode MS" w:cs="Arial Unicode MS"/>
          <w:color w:val="000000"/>
          <w:sz w:val="21"/>
          <w:szCs w:val="21"/>
          <w:bdr w:val="nil"/>
        </w:rPr>
      </w:pPr>
    </w:p>
    <w:p w14:paraId="6E1729E7" w14:textId="4E8EFC29" w:rsidR="003263B9" w:rsidRPr="00A404EB" w:rsidRDefault="003263B9" w:rsidP="003263B9">
      <w:pPr>
        <w:spacing w:after="0" w:line="240" w:lineRule="auto"/>
        <w:jc w:val="both"/>
        <w:rPr>
          <w:rFonts w:ascii="Times New Roman" w:eastAsia="Arial Unicode MS" w:hAnsi="Arial Unicode MS" w:cs="Arial Unicode MS"/>
          <w:color w:val="000000"/>
          <w:sz w:val="21"/>
          <w:szCs w:val="21"/>
          <w:bdr w:val="nil"/>
        </w:rPr>
      </w:pPr>
      <w:r w:rsidRPr="00707984">
        <w:rPr>
          <w:rFonts w:ascii="Times New Roman" w:eastAsia="Arial Unicode MS" w:hAnsi="Arial Unicode MS" w:cs="Arial Unicode MS"/>
          <w:b/>
          <w:color w:val="000000"/>
          <w:sz w:val="21"/>
          <w:szCs w:val="21"/>
          <w:bdr w:val="nil"/>
        </w:rPr>
        <w:t>Date</w:t>
      </w:r>
      <w:r>
        <w:rPr>
          <w:rFonts w:ascii="Times New Roman" w:eastAsia="Arial Unicode MS" w:hAnsi="Arial Unicode MS" w:cs="Arial Unicode MS"/>
          <w:color w:val="000000"/>
          <w:sz w:val="21"/>
          <w:szCs w:val="21"/>
          <w:bdr w:val="nil"/>
        </w:rPr>
        <w:t>:</w:t>
      </w:r>
      <w:r w:rsidRPr="00A404EB">
        <w:rPr>
          <w:rFonts w:ascii="Times New Roman" w:eastAsia="Arial Unicode MS" w:hAnsi="Arial Unicode MS" w:cs="Arial Unicode MS"/>
          <w:color w:val="000000"/>
          <w:sz w:val="21"/>
          <w:szCs w:val="21"/>
          <w:bdr w:val="nil"/>
        </w:rPr>
        <w:tab/>
      </w:r>
      <w:r w:rsidRPr="00A404EB">
        <w:rPr>
          <w:rFonts w:ascii="Times New Roman" w:eastAsia="Arial Unicode MS" w:hAnsi="Arial Unicode MS" w:cs="Arial Unicode MS"/>
          <w:color w:val="000000"/>
          <w:sz w:val="21"/>
          <w:szCs w:val="21"/>
          <w:bdr w:val="nil"/>
        </w:rPr>
        <w:tab/>
      </w:r>
      <w:r w:rsidRPr="00A404EB">
        <w:rPr>
          <w:rFonts w:ascii="Times New Roman" w:eastAsia="Arial Unicode MS" w:hAnsi="Arial Unicode MS" w:cs="Arial Unicode MS"/>
          <w:color w:val="000000"/>
          <w:sz w:val="21"/>
          <w:szCs w:val="21"/>
          <w:bdr w:val="nil"/>
        </w:rPr>
        <w:tab/>
      </w:r>
      <w:r w:rsidRPr="00A404EB">
        <w:rPr>
          <w:rFonts w:ascii="Times New Roman" w:eastAsia="Arial Unicode MS" w:hAnsi="Arial Unicode MS" w:cs="Arial Unicode MS"/>
          <w:color w:val="000000"/>
          <w:sz w:val="21"/>
          <w:szCs w:val="21"/>
          <w:bdr w:val="nil"/>
        </w:rPr>
        <w:tab/>
      </w:r>
      <w:r w:rsidRPr="00A404EB">
        <w:rPr>
          <w:rFonts w:ascii="Times New Roman" w:eastAsia="Arial Unicode MS" w:hAnsi="Arial Unicode MS" w:cs="Arial Unicode MS"/>
          <w:color w:val="000000"/>
          <w:sz w:val="21"/>
          <w:szCs w:val="21"/>
          <w:bdr w:val="nil"/>
        </w:rPr>
        <w:tab/>
      </w:r>
      <w:r w:rsidRPr="00A404EB">
        <w:rPr>
          <w:rFonts w:ascii="Times New Roman" w:eastAsia="Arial Unicode MS" w:hAnsi="Arial Unicode MS" w:cs="Arial Unicode MS"/>
          <w:color w:val="000000"/>
          <w:sz w:val="21"/>
          <w:szCs w:val="21"/>
          <w:bdr w:val="nil"/>
        </w:rPr>
        <w:tab/>
      </w:r>
    </w:p>
    <w:p w14:paraId="09AF6C92" w14:textId="77777777" w:rsidR="003263B9" w:rsidRDefault="003263B9" w:rsidP="003263B9">
      <w:pPr>
        <w:spacing w:after="0" w:line="240" w:lineRule="auto"/>
        <w:jc w:val="both"/>
        <w:rPr>
          <w:rFonts w:ascii="Times New Roman" w:eastAsia="Arial Unicode MS" w:hAnsi="Arial Unicode MS" w:cs="Arial Unicode MS"/>
          <w:color w:val="000000"/>
          <w:sz w:val="21"/>
          <w:szCs w:val="21"/>
          <w:bdr w:val="nil"/>
        </w:rPr>
      </w:pPr>
    </w:p>
    <w:p w14:paraId="29E4D503" w14:textId="5E6C8C01" w:rsidR="003263B9" w:rsidRDefault="003263B9" w:rsidP="003263B9">
      <w:pPr>
        <w:spacing w:after="0" w:line="240" w:lineRule="auto"/>
        <w:jc w:val="both"/>
        <w:rPr>
          <w:rFonts w:ascii="Times New Roman" w:eastAsia="Arial Unicode MS" w:hAnsi="Arial Unicode MS" w:cs="Arial Unicode MS"/>
          <w:color w:val="000000"/>
          <w:sz w:val="21"/>
          <w:szCs w:val="21"/>
          <w:bdr w:val="nil"/>
        </w:rPr>
      </w:pPr>
      <w:r w:rsidRPr="00A404EB">
        <w:rPr>
          <w:rFonts w:ascii="Times New Roman" w:eastAsia="Arial Unicode MS" w:hAnsi="Arial Unicode MS" w:cs="Arial Unicode MS"/>
          <w:b/>
          <w:color w:val="000000"/>
          <w:sz w:val="21"/>
          <w:szCs w:val="21"/>
          <w:bdr w:val="nil"/>
        </w:rPr>
        <w:t>Phone Number:</w:t>
      </w:r>
      <w:r w:rsidRPr="00A404EB">
        <w:rPr>
          <w:rFonts w:ascii="Times New Roman" w:eastAsia="Arial Unicode MS" w:hAnsi="Arial Unicode MS" w:cs="Arial Unicode MS"/>
          <w:color w:val="000000"/>
          <w:sz w:val="21"/>
          <w:szCs w:val="21"/>
          <w:bdr w:val="nil"/>
        </w:rPr>
        <w:t xml:space="preserve"> </w:t>
      </w:r>
    </w:p>
    <w:p w14:paraId="4ACCA1DD" w14:textId="77777777" w:rsidR="003263B9" w:rsidRDefault="003263B9" w:rsidP="003263B9">
      <w:pPr>
        <w:spacing w:after="0" w:line="240" w:lineRule="auto"/>
        <w:jc w:val="both"/>
        <w:rPr>
          <w:rFonts w:ascii="Times New Roman" w:eastAsia="Arial Unicode MS" w:hAnsi="Arial Unicode MS" w:cs="Arial Unicode MS"/>
          <w:color w:val="000000"/>
          <w:sz w:val="21"/>
          <w:szCs w:val="21"/>
          <w:bdr w:val="nil"/>
        </w:rPr>
      </w:pPr>
    </w:p>
    <w:p w14:paraId="276A89F5" w14:textId="0543FDC6" w:rsidR="003263B9" w:rsidRPr="00A404EB" w:rsidRDefault="003263B9" w:rsidP="003263B9">
      <w:pPr>
        <w:spacing w:after="0" w:line="240" w:lineRule="auto"/>
        <w:jc w:val="both"/>
        <w:rPr>
          <w:rFonts w:ascii="Times New Roman" w:eastAsia="Arial Unicode MS" w:hAnsi="Arial Unicode MS" w:cs="Arial Unicode MS"/>
          <w:color w:val="000000"/>
          <w:sz w:val="21"/>
          <w:szCs w:val="21"/>
          <w:bdr w:val="nil"/>
        </w:rPr>
      </w:pPr>
      <w:r w:rsidRPr="00A404EB">
        <w:rPr>
          <w:rFonts w:ascii="Times New Roman" w:eastAsia="Arial Unicode MS" w:hAnsi="Arial Unicode MS" w:cs="Arial Unicode MS"/>
          <w:b/>
          <w:color w:val="000000"/>
          <w:sz w:val="21"/>
          <w:szCs w:val="21"/>
          <w:bdr w:val="nil"/>
        </w:rPr>
        <w:t>Email Address</w:t>
      </w:r>
      <w:r w:rsidRPr="00A404EB">
        <w:rPr>
          <w:rFonts w:ascii="Times New Roman" w:eastAsia="Arial Unicode MS" w:hAnsi="Arial Unicode MS" w:cs="Arial Unicode MS"/>
          <w:color w:val="000000"/>
          <w:sz w:val="21"/>
          <w:szCs w:val="21"/>
          <w:bdr w:val="nil"/>
        </w:rPr>
        <w:t xml:space="preserve">: </w:t>
      </w:r>
    </w:p>
    <w:p w14:paraId="3D3B3A58" w14:textId="77777777" w:rsidR="003263B9" w:rsidRPr="00A404EB" w:rsidRDefault="003263B9" w:rsidP="003263B9">
      <w:pPr>
        <w:spacing w:after="0" w:line="240" w:lineRule="auto"/>
        <w:jc w:val="both"/>
        <w:rPr>
          <w:rFonts w:ascii="Times New Roman" w:eastAsia="Arial Unicode MS" w:hAnsi="Arial Unicode MS" w:cs="Arial Unicode MS"/>
          <w:color w:val="000000"/>
          <w:sz w:val="21"/>
          <w:szCs w:val="21"/>
          <w:bdr w:val="nil"/>
        </w:rPr>
      </w:pPr>
    </w:p>
    <w:p w14:paraId="72BD2EF8" w14:textId="77777777" w:rsidR="00177C76" w:rsidRDefault="00177C76" w:rsidP="003263B9">
      <w:pPr>
        <w:spacing w:after="0" w:line="240" w:lineRule="auto"/>
        <w:jc w:val="center"/>
        <w:rPr>
          <w:rFonts w:ascii="Times New Roman" w:eastAsia="Arial Unicode MS" w:hAnsi="Arial Unicode MS" w:cs="Arial Unicode MS"/>
          <w:color w:val="000000"/>
          <w:sz w:val="21"/>
          <w:szCs w:val="21"/>
          <w:bdr w:val="nil"/>
        </w:rPr>
      </w:pPr>
    </w:p>
    <w:p w14:paraId="243A209B" w14:textId="624B02F4" w:rsidR="003263B9" w:rsidRDefault="003263B9" w:rsidP="003263B9">
      <w:pPr>
        <w:spacing w:after="0" w:line="240" w:lineRule="auto"/>
        <w:jc w:val="center"/>
        <w:rPr>
          <w:rFonts w:ascii="Times New Roman" w:eastAsia="Arial Unicode MS" w:hAnsi="Arial Unicode MS" w:cs="Arial Unicode MS"/>
          <w:color w:val="000000"/>
          <w:sz w:val="21"/>
          <w:szCs w:val="21"/>
          <w:bdr w:val="nil"/>
        </w:rPr>
      </w:pPr>
      <w:r>
        <w:rPr>
          <w:rFonts w:ascii="Times New Roman" w:eastAsia="Arial Unicode MS" w:hAnsi="Arial Unicode MS" w:cs="Arial Unicode MS"/>
          <w:color w:val="000000"/>
          <w:sz w:val="21"/>
          <w:szCs w:val="21"/>
          <w:bdr w:val="nil"/>
        </w:rPr>
        <w:t>**Any person maintain</w:t>
      </w:r>
      <w:r w:rsidR="00177C76">
        <w:rPr>
          <w:rFonts w:ascii="Times New Roman" w:eastAsia="Arial Unicode MS" w:hAnsi="Arial Unicode MS" w:cs="Arial Unicode MS"/>
          <w:color w:val="000000"/>
          <w:sz w:val="21"/>
          <w:szCs w:val="21"/>
          <w:bdr w:val="nil"/>
        </w:rPr>
        <w:t>ing</w:t>
      </w:r>
      <w:r>
        <w:rPr>
          <w:rFonts w:ascii="Times New Roman" w:eastAsia="Arial Unicode MS" w:hAnsi="Arial Unicode MS" w:cs="Arial Unicode MS"/>
          <w:color w:val="000000"/>
          <w:sz w:val="21"/>
          <w:szCs w:val="21"/>
          <w:bdr w:val="nil"/>
        </w:rPr>
        <w:t xml:space="preserve"> vacant lots must sign a release form.  Please maintain a hard copy for your records**</w:t>
      </w:r>
    </w:p>
    <w:p w14:paraId="65019D98" w14:textId="77777777" w:rsidR="003263B9" w:rsidRPr="0059595A" w:rsidRDefault="003263B9" w:rsidP="003263B9">
      <w:pPr>
        <w:spacing w:after="0" w:line="240" w:lineRule="auto"/>
        <w:jc w:val="both"/>
        <w:rPr>
          <w:rFonts w:ascii="Arial" w:eastAsia="Times New Roman" w:hAnsi="Arial" w:cs="Arial"/>
          <w:sz w:val="24"/>
          <w:szCs w:val="24"/>
        </w:rPr>
      </w:pPr>
      <w:r w:rsidRPr="00A404EB">
        <w:rPr>
          <w:rFonts w:ascii="Times New Roman" w:eastAsia="Arial Unicode MS" w:hAnsi="Arial Unicode MS" w:cs="Arial Unicode MS"/>
          <w:color w:val="000000"/>
          <w:sz w:val="21"/>
          <w:szCs w:val="21"/>
          <w:bdr w:val="nil"/>
        </w:rPr>
        <w:tab/>
      </w:r>
      <w:r w:rsidRPr="00A404EB">
        <w:rPr>
          <w:rFonts w:ascii="Times New Roman" w:eastAsia="Arial Unicode MS" w:hAnsi="Arial Unicode MS" w:cs="Arial Unicode MS"/>
          <w:color w:val="000000"/>
          <w:sz w:val="21"/>
          <w:szCs w:val="21"/>
          <w:bdr w:val="nil"/>
        </w:rPr>
        <w:tab/>
      </w:r>
    </w:p>
    <w:p w14:paraId="0A07AE68" w14:textId="77777777" w:rsidR="003263B9" w:rsidRDefault="003263B9" w:rsidP="003263B9">
      <w:pPr>
        <w:rPr>
          <w:b/>
          <w:color w:val="0070C0"/>
          <w:sz w:val="28"/>
          <w:u w:val="single"/>
        </w:rPr>
      </w:pPr>
    </w:p>
    <w:p w14:paraId="63BA8B9E" w14:textId="77777777" w:rsidR="003263B9" w:rsidRDefault="003263B9" w:rsidP="003263B9">
      <w:pPr>
        <w:rPr>
          <w:b/>
          <w:color w:val="0070C0"/>
          <w:sz w:val="28"/>
          <w:u w:val="single"/>
        </w:rPr>
      </w:pPr>
    </w:p>
    <w:p w14:paraId="068B2350" w14:textId="77777777" w:rsidR="003263B9" w:rsidRDefault="003263B9" w:rsidP="003263B9">
      <w:pPr>
        <w:rPr>
          <w:b/>
          <w:color w:val="0070C0"/>
          <w:sz w:val="28"/>
          <w:u w:val="single"/>
        </w:rPr>
      </w:pPr>
    </w:p>
    <w:p w14:paraId="22D671A8" w14:textId="77777777" w:rsidR="003263B9" w:rsidRDefault="003263B9" w:rsidP="003263B9">
      <w:pPr>
        <w:rPr>
          <w:b/>
          <w:color w:val="0070C0"/>
          <w:sz w:val="28"/>
          <w:u w:val="single"/>
        </w:rPr>
      </w:pPr>
    </w:p>
    <w:p w14:paraId="17D2F959" w14:textId="77777777" w:rsidR="003263B9" w:rsidRDefault="003263B9" w:rsidP="003263B9">
      <w:pPr>
        <w:rPr>
          <w:b/>
          <w:color w:val="0070C0"/>
          <w:sz w:val="28"/>
          <w:u w:val="single"/>
        </w:rPr>
      </w:pPr>
    </w:p>
    <w:p w14:paraId="13B49178" w14:textId="77777777" w:rsidR="003263B9" w:rsidRDefault="003263B9" w:rsidP="003263B9">
      <w:pPr>
        <w:rPr>
          <w:b/>
          <w:color w:val="0070C0"/>
          <w:sz w:val="28"/>
          <w:u w:val="single"/>
        </w:rPr>
      </w:pPr>
    </w:p>
    <w:p w14:paraId="113D5CAC" w14:textId="1C6B4EA1" w:rsidR="003263B9" w:rsidRDefault="003263B9" w:rsidP="003263B9">
      <w:pPr>
        <w:rPr>
          <w:b/>
          <w:color w:val="0070C0"/>
          <w:sz w:val="28"/>
          <w:u w:val="single"/>
        </w:rPr>
      </w:pPr>
    </w:p>
    <w:p w14:paraId="5BB424B8" w14:textId="2532173C" w:rsidR="006B7BB9" w:rsidRDefault="006B7BB9" w:rsidP="003263B9">
      <w:pPr>
        <w:rPr>
          <w:b/>
          <w:color w:val="0070C0"/>
          <w:sz w:val="28"/>
          <w:u w:val="single"/>
        </w:rPr>
      </w:pPr>
    </w:p>
    <w:p w14:paraId="0DB20E86" w14:textId="77777777" w:rsidR="006B7BB9" w:rsidRDefault="006B7BB9" w:rsidP="003263B9">
      <w:pPr>
        <w:rPr>
          <w:b/>
          <w:color w:val="0070C0"/>
          <w:sz w:val="28"/>
          <w:u w:val="single"/>
        </w:rPr>
      </w:pPr>
    </w:p>
    <w:p w14:paraId="7A18EF2C" w14:textId="77777777" w:rsidR="003263B9" w:rsidRDefault="003263B9" w:rsidP="003263B9">
      <w:pPr>
        <w:rPr>
          <w:b/>
          <w:color w:val="0070C0"/>
          <w:sz w:val="28"/>
          <w:u w:val="single"/>
        </w:rPr>
      </w:pPr>
    </w:p>
    <w:p w14:paraId="53C15237" w14:textId="77777777" w:rsidR="003263B9" w:rsidRPr="00E43D0B" w:rsidRDefault="003263B9" w:rsidP="003263B9">
      <w:pPr>
        <w:rPr>
          <w:b/>
          <w:color w:val="0070C0"/>
          <w:sz w:val="28"/>
          <w:u w:val="single"/>
        </w:rPr>
      </w:pPr>
      <w:r w:rsidRPr="00E43D0B">
        <w:rPr>
          <w:b/>
          <w:color w:val="0070C0"/>
          <w:sz w:val="28"/>
          <w:u w:val="single"/>
        </w:rPr>
        <w:t>SIGNATURE PAGE</w:t>
      </w:r>
    </w:p>
    <w:p w14:paraId="3A7BEAD0" w14:textId="77777777" w:rsidR="003263B9" w:rsidRDefault="003263B9" w:rsidP="003263B9">
      <w:r>
        <w:t xml:space="preserve">By signing the bottom of this </w:t>
      </w:r>
      <w:proofErr w:type="gramStart"/>
      <w:r>
        <w:t>page</w:t>
      </w:r>
      <w:proofErr w:type="gramEnd"/>
      <w:r>
        <w:t xml:space="preserve"> you state that the answers and information given in this application are accurate, and that you acknowledge, understand and agree to the points listed below:</w:t>
      </w:r>
    </w:p>
    <w:p w14:paraId="3EEBF771" w14:textId="77777777" w:rsidR="003263B9" w:rsidRDefault="003263B9" w:rsidP="003263B9">
      <w:pPr>
        <w:pStyle w:val="ListParagraph"/>
        <w:numPr>
          <w:ilvl w:val="0"/>
          <w:numId w:val="8"/>
        </w:numPr>
      </w:pPr>
      <w:r>
        <w:t>My group is able to provide its own equipment.</w:t>
      </w:r>
    </w:p>
    <w:p w14:paraId="7D8087A2" w14:textId="77777777" w:rsidR="003263B9" w:rsidRDefault="003263B9" w:rsidP="003263B9">
      <w:pPr>
        <w:pStyle w:val="ListParagraph"/>
        <w:numPr>
          <w:ilvl w:val="0"/>
          <w:numId w:val="8"/>
        </w:numPr>
      </w:pPr>
      <w:r>
        <w:t xml:space="preserve">My group is 501(c) 3 status, or we have provided a letter support from a fiscal sponsor that is a 501 (c) 3. </w:t>
      </w:r>
    </w:p>
    <w:p w14:paraId="46E04D09" w14:textId="77777777" w:rsidR="003263B9" w:rsidRDefault="003263B9" w:rsidP="003263B9">
      <w:pPr>
        <w:pStyle w:val="ListParagraph"/>
        <w:numPr>
          <w:ilvl w:val="0"/>
          <w:numId w:val="8"/>
        </w:numPr>
      </w:pPr>
      <w:r>
        <w:t xml:space="preserve">All the required documentation is provided with the application. </w:t>
      </w:r>
    </w:p>
    <w:p w14:paraId="25F81D6D" w14:textId="44D2E302" w:rsidR="003263B9" w:rsidRDefault="003263B9" w:rsidP="003263B9">
      <w:pPr>
        <w:pStyle w:val="ListParagraph"/>
        <w:numPr>
          <w:ilvl w:val="0"/>
          <w:numId w:val="8"/>
        </w:numPr>
      </w:pPr>
      <w:r>
        <w:t xml:space="preserve">Any individual participating in the maintenance of the lots will sign a liability release </w:t>
      </w:r>
      <w:r w:rsidR="00581840">
        <w:t>form</w:t>
      </w:r>
      <w:r>
        <w:t>. (Parents/Guardians will sign liability forms for youth participants under the age of 18.)</w:t>
      </w:r>
    </w:p>
    <w:p w14:paraId="3A8D9931" w14:textId="77777777" w:rsidR="003263B9" w:rsidRDefault="003263B9" w:rsidP="003263B9">
      <w:pPr>
        <w:pStyle w:val="ListParagraph"/>
        <w:numPr>
          <w:ilvl w:val="0"/>
          <w:numId w:val="8"/>
        </w:numPr>
      </w:pPr>
      <w:r>
        <w:t>My group has the capacity to meet the maintenance requirements.</w:t>
      </w:r>
    </w:p>
    <w:p w14:paraId="653AC849" w14:textId="77777777" w:rsidR="003263B9" w:rsidRDefault="003263B9" w:rsidP="003263B9">
      <w:pPr>
        <w:pStyle w:val="ListParagraph"/>
        <w:numPr>
          <w:ilvl w:val="0"/>
          <w:numId w:val="8"/>
        </w:numPr>
      </w:pPr>
      <w:r>
        <w:t>My group will provide proper supervision to all youth under the age of 18 while maintaining lots.</w:t>
      </w:r>
    </w:p>
    <w:p w14:paraId="1B229068" w14:textId="695BAB0D" w:rsidR="003263B9" w:rsidRDefault="003263B9" w:rsidP="003263B9">
      <w:pPr>
        <w:pStyle w:val="ListParagraph"/>
        <w:numPr>
          <w:ilvl w:val="0"/>
          <w:numId w:val="8"/>
        </w:numPr>
      </w:pPr>
      <w:r>
        <w:t xml:space="preserve">My group will submit CARE-A-LOT reporting documents when they are due. </w:t>
      </w:r>
    </w:p>
    <w:p w14:paraId="180AB13D" w14:textId="77777777" w:rsidR="003263B9" w:rsidRDefault="003263B9" w:rsidP="003263B9">
      <w:pPr>
        <w:ind w:left="360"/>
        <w:rPr>
          <w:b/>
        </w:rPr>
      </w:pPr>
      <w:r w:rsidRPr="00E43D0B">
        <w:rPr>
          <w:b/>
        </w:rPr>
        <w:t>Submitted By:</w:t>
      </w:r>
    </w:p>
    <w:p w14:paraId="6D3E2143" w14:textId="02E3E73A" w:rsidR="003263B9" w:rsidRDefault="003263B9" w:rsidP="003263B9">
      <w:pPr>
        <w:spacing w:after="0" w:line="240" w:lineRule="auto"/>
        <w:ind w:left="360"/>
      </w:pPr>
    </w:p>
    <w:p w14:paraId="038EF8B6" w14:textId="77777777" w:rsidR="003263B9" w:rsidRDefault="003263B9" w:rsidP="003263B9">
      <w:pPr>
        <w:spacing w:after="0" w:line="240" w:lineRule="auto"/>
        <w:ind w:left="360"/>
        <w:rPr>
          <w:b/>
        </w:rPr>
      </w:pPr>
    </w:p>
    <w:p w14:paraId="1EE80ADA" w14:textId="77777777" w:rsidR="003263B9" w:rsidRDefault="003263B9" w:rsidP="003263B9">
      <w:pPr>
        <w:spacing w:after="0" w:line="240" w:lineRule="auto"/>
      </w:pPr>
      <w:r>
        <w:t>_____________________________________________________________________________________</w:t>
      </w:r>
    </w:p>
    <w:p w14:paraId="46F51188" w14:textId="77777777" w:rsidR="003263B9" w:rsidRDefault="003263B9" w:rsidP="003263B9">
      <w:pPr>
        <w:spacing w:after="0" w:line="240" w:lineRule="auto"/>
        <w:ind w:left="360"/>
      </w:pPr>
      <w:r w:rsidRPr="00707984">
        <w:rPr>
          <w:b/>
        </w:rPr>
        <w:t>Signature</w:t>
      </w:r>
      <w:r>
        <w:tab/>
      </w:r>
      <w:r>
        <w:rPr>
          <w:rFonts w:ascii="Times New Roman" w:eastAsia="Arial Unicode MS" w:hAnsi="Arial Unicode MS" w:cs="Arial Unicode MS"/>
          <w:b/>
          <w:i/>
          <w:color w:val="FF0000"/>
          <w:sz w:val="21"/>
          <w:szCs w:val="21"/>
          <w:bdr w:val="nil"/>
        </w:rPr>
        <w:t xml:space="preserve">(Electronic </w:t>
      </w:r>
      <w:r w:rsidRPr="00A404EB">
        <w:rPr>
          <w:rFonts w:ascii="Times New Roman" w:eastAsia="Arial Unicode MS" w:hAnsi="Arial Unicode MS" w:cs="Arial Unicode MS"/>
          <w:b/>
          <w:i/>
          <w:color w:val="FF0000"/>
          <w:sz w:val="21"/>
          <w:szCs w:val="21"/>
          <w:bdr w:val="nil"/>
        </w:rPr>
        <w:t>Signature Required</w:t>
      </w:r>
      <w:r w:rsidRPr="0059595A">
        <w:rPr>
          <w:color w:val="FF0000"/>
        </w:rPr>
        <w:t>)</w:t>
      </w:r>
      <w:r w:rsidRPr="0059595A">
        <w:rPr>
          <w:color w:val="FF0000"/>
        </w:rPr>
        <w:tab/>
      </w:r>
      <w:r>
        <w:tab/>
      </w:r>
      <w:r>
        <w:tab/>
      </w:r>
      <w:r>
        <w:tab/>
      </w:r>
      <w:r>
        <w:tab/>
        <w:t>Date</w:t>
      </w:r>
    </w:p>
    <w:p w14:paraId="42AE5B0F" w14:textId="77777777" w:rsidR="003263B9" w:rsidRDefault="003263B9" w:rsidP="003263B9">
      <w:pPr>
        <w:spacing w:after="0" w:line="240" w:lineRule="auto"/>
        <w:ind w:left="360"/>
      </w:pPr>
    </w:p>
    <w:p w14:paraId="35E82152" w14:textId="77777777" w:rsidR="003263B9" w:rsidRPr="00707984" w:rsidRDefault="003263B9" w:rsidP="003263B9">
      <w:pPr>
        <w:rPr>
          <w:b/>
        </w:rPr>
      </w:pPr>
    </w:p>
    <w:p w14:paraId="25531C95" w14:textId="77777777" w:rsidR="003263B9" w:rsidRDefault="003263B9" w:rsidP="003263B9">
      <w:pPr>
        <w:widowControl w:val="0"/>
        <w:overflowPunct w:val="0"/>
        <w:autoSpaceDE w:val="0"/>
        <w:autoSpaceDN w:val="0"/>
        <w:adjustRightInd w:val="0"/>
        <w:spacing w:after="0" w:line="360" w:lineRule="auto"/>
        <w:ind w:right="144"/>
        <w:contextualSpacing/>
        <w:rPr>
          <w:rFonts w:ascii="Times New Roman" w:eastAsia="Times New Roman" w:hAnsi="Times New Roman" w:cs="Times New Roman"/>
          <w:b/>
          <w:color w:val="0070C0"/>
          <w:sz w:val="24"/>
          <w:u w:val="single"/>
        </w:rPr>
      </w:pPr>
    </w:p>
    <w:p w14:paraId="007C5926" w14:textId="77777777" w:rsidR="003263B9" w:rsidRDefault="003263B9" w:rsidP="003263B9"/>
    <w:p w14:paraId="3D74B230" w14:textId="77777777" w:rsidR="003263B9" w:rsidRDefault="003263B9" w:rsidP="003263B9"/>
    <w:p w14:paraId="40E4BBCC" w14:textId="77777777" w:rsidR="003263B9" w:rsidRDefault="003263B9" w:rsidP="003263B9"/>
    <w:p w14:paraId="220556AE" w14:textId="77777777" w:rsidR="003263B9" w:rsidRDefault="003263B9" w:rsidP="00352C05">
      <w:pPr>
        <w:rPr>
          <w:rFonts w:ascii="Times New Roman" w:hAnsi="Times New Roman" w:cs="Times New Roman"/>
        </w:rPr>
      </w:pPr>
    </w:p>
    <w:sectPr w:rsidR="003263B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B7BA5" w14:textId="77777777" w:rsidR="00A064F2" w:rsidRDefault="00A064F2" w:rsidP="00E00111">
      <w:pPr>
        <w:spacing w:after="0" w:line="240" w:lineRule="auto"/>
      </w:pPr>
      <w:r>
        <w:separator/>
      </w:r>
    </w:p>
  </w:endnote>
  <w:endnote w:type="continuationSeparator" w:id="0">
    <w:p w14:paraId="7159B7E9" w14:textId="77777777" w:rsidR="00A064F2" w:rsidRDefault="00A064F2" w:rsidP="00E00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C7E61" w14:textId="77777777" w:rsidR="00A064F2" w:rsidRDefault="00A064F2" w:rsidP="00E00111">
      <w:pPr>
        <w:spacing w:after="0" w:line="240" w:lineRule="auto"/>
      </w:pPr>
      <w:r>
        <w:separator/>
      </w:r>
    </w:p>
  </w:footnote>
  <w:footnote w:type="continuationSeparator" w:id="0">
    <w:p w14:paraId="38822A0A" w14:textId="77777777" w:rsidR="00A064F2" w:rsidRDefault="00A064F2" w:rsidP="00E00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9CC9" w14:textId="77777777" w:rsidR="00A064F2" w:rsidRDefault="00A064F2" w:rsidP="00E00111">
    <w:pPr>
      <w:pStyle w:val="Header"/>
      <w:jc w:val="center"/>
    </w:pPr>
    <w:r>
      <w:rPr>
        <w:noProof/>
      </w:rPr>
      <w:drawing>
        <wp:inline distT="0" distB="0" distL="0" distR="0" wp14:anchorId="32451B8C" wp14:editId="203EA114">
          <wp:extent cx="581025" cy="648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591274" cy="660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33DA"/>
    <w:multiLevelType w:val="hybridMultilevel"/>
    <w:tmpl w:val="7132E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04A8B"/>
    <w:multiLevelType w:val="hybridMultilevel"/>
    <w:tmpl w:val="1CF088D8"/>
    <w:lvl w:ilvl="0" w:tplc="C10C9ED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2170A8F"/>
    <w:multiLevelType w:val="hybridMultilevel"/>
    <w:tmpl w:val="69C891F8"/>
    <w:lvl w:ilvl="0" w:tplc="9A6CB8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F46F4"/>
    <w:multiLevelType w:val="hybridMultilevel"/>
    <w:tmpl w:val="649651A4"/>
    <w:lvl w:ilvl="0" w:tplc="9A6CB81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FD0686"/>
    <w:multiLevelType w:val="hybridMultilevel"/>
    <w:tmpl w:val="BF7A3BBC"/>
    <w:lvl w:ilvl="0" w:tplc="09041C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C931AE"/>
    <w:multiLevelType w:val="hybridMultilevel"/>
    <w:tmpl w:val="1ED6539C"/>
    <w:lvl w:ilvl="0" w:tplc="695E97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54400"/>
    <w:multiLevelType w:val="hybridMultilevel"/>
    <w:tmpl w:val="E606F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2318F"/>
    <w:multiLevelType w:val="hybridMultilevel"/>
    <w:tmpl w:val="04CC6104"/>
    <w:lvl w:ilvl="0" w:tplc="9A6CB81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A35EC0"/>
    <w:multiLevelType w:val="hybridMultilevel"/>
    <w:tmpl w:val="71FE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107E2"/>
    <w:multiLevelType w:val="hybridMultilevel"/>
    <w:tmpl w:val="A63AA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4C4D9C"/>
    <w:multiLevelType w:val="hybridMultilevel"/>
    <w:tmpl w:val="27E878B0"/>
    <w:lvl w:ilvl="0" w:tplc="A798FD66">
      <w:start w:val="1"/>
      <w:numFmt w:val="decimal"/>
      <w:lvlText w:val="%1."/>
      <w:lvlJc w:val="left"/>
      <w:pPr>
        <w:ind w:left="90" w:hanging="360"/>
      </w:pPr>
      <w:rPr>
        <w:rFonts w:hint="default"/>
        <w:b w:val="0"/>
        <w:color w:val="auto"/>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16cid:durableId="134371909">
    <w:abstractNumId w:val="5"/>
  </w:num>
  <w:num w:numId="2" w16cid:durableId="2105950850">
    <w:abstractNumId w:val="3"/>
  </w:num>
  <w:num w:numId="3" w16cid:durableId="1471172847">
    <w:abstractNumId w:val="7"/>
  </w:num>
  <w:num w:numId="4" w16cid:durableId="662972028">
    <w:abstractNumId w:val="10"/>
  </w:num>
  <w:num w:numId="5" w16cid:durableId="2012685245">
    <w:abstractNumId w:val="9"/>
  </w:num>
  <w:num w:numId="6" w16cid:durableId="557325724">
    <w:abstractNumId w:val="1"/>
  </w:num>
  <w:num w:numId="7" w16cid:durableId="1268274722">
    <w:abstractNumId w:val="2"/>
  </w:num>
  <w:num w:numId="8" w16cid:durableId="470289891">
    <w:abstractNumId w:val="6"/>
  </w:num>
  <w:num w:numId="9" w16cid:durableId="1087076166">
    <w:abstractNumId w:val="8"/>
  </w:num>
  <w:num w:numId="10" w16cid:durableId="1552767441">
    <w:abstractNumId w:val="4"/>
  </w:num>
  <w:num w:numId="11" w16cid:durableId="230776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996"/>
    <w:rsid w:val="00064463"/>
    <w:rsid w:val="0006625C"/>
    <w:rsid w:val="0007684D"/>
    <w:rsid w:val="00083864"/>
    <w:rsid w:val="000A2894"/>
    <w:rsid w:val="00113491"/>
    <w:rsid w:val="00142C43"/>
    <w:rsid w:val="00164ABF"/>
    <w:rsid w:val="00173FBA"/>
    <w:rsid w:val="00177C76"/>
    <w:rsid w:val="001C4BEA"/>
    <w:rsid w:val="001D4F41"/>
    <w:rsid w:val="00236D05"/>
    <w:rsid w:val="00255B7E"/>
    <w:rsid w:val="002B58FD"/>
    <w:rsid w:val="002C3093"/>
    <w:rsid w:val="00320FDD"/>
    <w:rsid w:val="003263B9"/>
    <w:rsid w:val="00352C05"/>
    <w:rsid w:val="003E22F2"/>
    <w:rsid w:val="00431D04"/>
    <w:rsid w:val="004943C0"/>
    <w:rsid w:val="004B54B8"/>
    <w:rsid w:val="004C783E"/>
    <w:rsid w:val="0054264B"/>
    <w:rsid w:val="005611D9"/>
    <w:rsid w:val="00581840"/>
    <w:rsid w:val="00593817"/>
    <w:rsid w:val="0059595A"/>
    <w:rsid w:val="005F6448"/>
    <w:rsid w:val="006827A8"/>
    <w:rsid w:val="0068288E"/>
    <w:rsid w:val="0069367F"/>
    <w:rsid w:val="00694072"/>
    <w:rsid w:val="006B60D0"/>
    <w:rsid w:val="006B7BB9"/>
    <w:rsid w:val="006D287D"/>
    <w:rsid w:val="00727F80"/>
    <w:rsid w:val="0073522C"/>
    <w:rsid w:val="00793F86"/>
    <w:rsid w:val="007B5520"/>
    <w:rsid w:val="007D7D3B"/>
    <w:rsid w:val="007E16B1"/>
    <w:rsid w:val="007E3212"/>
    <w:rsid w:val="008B5CA9"/>
    <w:rsid w:val="00980996"/>
    <w:rsid w:val="009B6694"/>
    <w:rsid w:val="009C4F7E"/>
    <w:rsid w:val="009F387A"/>
    <w:rsid w:val="00A064F2"/>
    <w:rsid w:val="00A57F95"/>
    <w:rsid w:val="00A6347B"/>
    <w:rsid w:val="00AD0465"/>
    <w:rsid w:val="00AE0306"/>
    <w:rsid w:val="00AF2BDE"/>
    <w:rsid w:val="00AF5A7B"/>
    <w:rsid w:val="00B4700C"/>
    <w:rsid w:val="00BD0CAD"/>
    <w:rsid w:val="00CD5A94"/>
    <w:rsid w:val="00D11E22"/>
    <w:rsid w:val="00D205EC"/>
    <w:rsid w:val="00D21E4A"/>
    <w:rsid w:val="00D52F5A"/>
    <w:rsid w:val="00DE677E"/>
    <w:rsid w:val="00E00111"/>
    <w:rsid w:val="00E60198"/>
    <w:rsid w:val="00EB34CD"/>
    <w:rsid w:val="00F10F8F"/>
    <w:rsid w:val="00F11760"/>
    <w:rsid w:val="00F66B2A"/>
    <w:rsid w:val="00FC47DD"/>
    <w:rsid w:val="00FD1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3F83FD"/>
  <w15:chartTrackingRefBased/>
  <w15:docId w15:val="{AECBAF6E-573F-431C-9847-370E2957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996"/>
    <w:rPr>
      <w:color w:val="0563C1" w:themeColor="hyperlink"/>
      <w:u w:val="single"/>
    </w:rPr>
  </w:style>
  <w:style w:type="character" w:styleId="PlaceholderText">
    <w:name w:val="Placeholder Text"/>
    <w:basedOn w:val="DefaultParagraphFont"/>
    <w:uiPriority w:val="99"/>
    <w:semiHidden/>
    <w:rsid w:val="00980996"/>
    <w:rPr>
      <w:color w:val="808080"/>
    </w:rPr>
  </w:style>
  <w:style w:type="paragraph" w:styleId="Header">
    <w:name w:val="header"/>
    <w:basedOn w:val="Normal"/>
    <w:link w:val="HeaderChar"/>
    <w:uiPriority w:val="99"/>
    <w:unhideWhenUsed/>
    <w:rsid w:val="00E00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111"/>
  </w:style>
  <w:style w:type="paragraph" w:styleId="Footer">
    <w:name w:val="footer"/>
    <w:basedOn w:val="Normal"/>
    <w:link w:val="FooterChar"/>
    <w:uiPriority w:val="99"/>
    <w:unhideWhenUsed/>
    <w:rsid w:val="00E00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111"/>
  </w:style>
  <w:style w:type="paragraph" w:styleId="ListParagraph">
    <w:name w:val="List Paragraph"/>
    <w:basedOn w:val="Normal"/>
    <w:uiPriority w:val="34"/>
    <w:qFormat/>
    <w:rsid w:val="00E00111"/>
    <w:pPr>
      <w:spacing w:after="200" w:line="276" w:lineRule="auto"/>
      <w:ind w:left="720"/>
      <w:contextualSpacing/>
    </w:pPr>
  </w:style>
  <w:style w:type="table" w:styleId="TableGrid">
    <w:name w:val="Table Grid"/>
    <w:basedOn w:val="TableNormal"/>
    <w:uiPriority w:val="59"/>
    <w:rsid w:val="001C4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6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2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dat.dat.maryland.gov/RealProperty/Pages/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ommunitylaw.org/wp-content/uploads/2012/08/self-help-nuisance-abatement-handou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ALot@baltimorecity.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705DA43F934CCA8251E926E1CA851C"/>
        <w:category>
          <w:name w:val="General"/>
          <w:gallery w:val="placeholder"/>
        </w:category>
        <w:types>
          <w:type w:val="bbPlcHdr"/>
        </w:types>
        <w:behaviors>
          <w:behavior w:val="content"/>
        </w:behaviors>
        <w:guid w:val="{56A2CD6D-128F-4143-8ADB-AD88DFE2C794}"/>
      </w:docPartPr>
      <w:docPartBody>
        <w:p w:rsidR="007C4654" w:rsidRDefault="00D77B22" w:rsidP="00D77B22">
          <w:pPr>
            <w:pStyle w:val="1E705DA43F934CCA8251E926E1CA851C1"/>
          </w:pPr>
          <w:r w:rsidRPr="00BE6B26">
            <w:rPr>
              <w:rStyle w:val="PlaceholderText"/>
            </w:rPr>
            <w:t>Click or tap here to enter text.</w:t>
          </w:r>
        </w:p>
      </w:docPartBody>
    </w:docPart>
    <w:docPart>
      <w:docPartPr>
        <w:name w:val="C50D91719A52440B8A14D6CCFDD5FCA2"/>
        <w:category>
          <w:name w:val="General"/>
          <w:gallery w:val="placeholder"/>
        </w:category>
        <w:types>
          <w:type w:val="bbPlcHdr"/>
        </w:types>
        <w:behaviors>
          <w:behavior w:val="content"/>
        </w:behaviors>
        <w:guid w:val="{1A50F4EE-051A-40CA-A7EB-F6113D9A9C83}"/>
      </w:docPartPr>
      <w:docPartBody>
        <w:p w:rsidR="00D77B22" w:rsidRDefault="00D77B22" w:rsidP="00D77B22">
          <w:pPr>
            <w:pStyle w:val="C50D91719A52440B8A14D6CCFDD5FCA21"/>
          </w:pPr>
          <w:r w:rsidRPr="00BE6B26">
            <w:rPr>
              <w:rStyle w:val="PlaceholderText"/>
            </w:rPr>
            <w:t>Click or tap here to enter text.</w:t>
          </w:r>
        </w:p>
      </w:docPartBody>
    </w:docPart>
    <w:docPart>
      <w:docPartPr>
        <w:name w:val="2841C950551A438B9B99BCB013EE64D7"/>
        <w:category>
          <w:name w:val="General"/>
          <w:gallery w:val="placeholder"/>
        </w:category>
        <w:types>
          <w:type w:val="bbPlcHdr"/>
        </w:types>
        <w:behaviors>
          <w:behavior w:val="content"/>
        </w:behaviors>
        <w:guid w:val="{3566C183-6069-4DE3-B0F7-D42D95C8398F}"/>
      </w:docPartPr>
      <w:docPartBody>
        <w:p w:rsidR="00D77B22" w:rsidRDefault="00D77B22" w:rsidP="00D77B22">
          <w:pPr>
            <w:pStyle w:val="2841C950551A438B9B99BCB013EE64D71"/>
          </w:pPr>
          <w:r w:rsidRPr="00BE6B26">
            <w:rPr>
              <w:rStyle w:val="PlaceholderText"/>
            </w:rPr>
            <w:t>Click or tap here to enter text.</w:t>
          </w:r>
        </w:p>
      </w:docPartBody>
    </w:docPart>
    <w:docPart>
      <w:docPartPr>
        <w:name w:val="AEBE79C6BFEC43408E856B6F159A8E85"/>
        <w:category>
          <w:name w:val="General"/>
          <w:gallery w:val="placeholder"/>
        </w:category>
        <w:types>
          <w:type w:val="bbPlcHdr"/>
        </w:types>
        <w:behaviors>
          <w:behavior w:val="content"/>
        </w:behaviors>
        <w:guid w:val="{A44D75D7-4CD9-42A5-BA88-9EDFD674E7F3}"/>
      </w:docPartPr>
      <w:docPartBody>
        <w:p w:rsidR="0066019A" w:rsidRDefault="00741B4E" w:rsidP="00741B4E">
          <w:pPr>
            <w:pStyle w:val="AEBE79C6BFEC43408E856B6F159A8E85"/>
          </w:pPr>
          <w:r w:rsidRPr="00AB46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654"/>
    <w:rsid w:val="001379E8"/>
    <w:rsid w:val="00366917"/>
    <w:rsid w:val="00384547"/>
    <w:rsid w:val="0061782C"/>
    <w:rsid w:val="0066019A"/>
    <w:rsid w:val="00713B9C"/>
    <w:rsid w:val="00741B4E"/>
    <w:rsid w:val="007B6FA3"/>
    <w:rsid w:val="007C4654"/>
    <w:rsid w:val="009551D1"/>
    <w:rsid w:val="00971922"/>
    <w:rsid w:val="00A062F3"/>
    <w:rsid w:val="00CA3126"/>
    <w:rsid w:val="00CC0B55"/>
    <w:rsid w:val="00D77B22"/>
    <w:rsid w:val="00DF3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51D1"/>
    <w:rPr>
      <w:color w:val="808080"/>
    </w:rPr>
  </w:style>
  <w:style w:type="paragraph" w:customStyle="1" w:styleId="C50D91719A52440B8A14D6CCFDD5FCA21">
    <w:name w:val="C50D91719A52440B8A14D6CCFDD5FCA21"/>
    <w:rsid w:val="00D77B22"/>
    <w:rPr>
      <w:rFonts w:eastAsiaTheme="minorHAnsi"/>
    </w:rPr>
  </w:style>
  <w:style w:type="paragraph" w:customStyle="1" w:styleId="2841C950551A438B9B99BCB013EE64D71">
    <w:name w:val="2841C950551A438B9B99BCB013EE64D71"/>
    <w:rsid w:val="00D77B22"/>
    <w:rPr>
      <w:rFonts w:eastAsiaTheme="minorHAnsi"/>
    </w:rPr>
  </w:style>
  <w:style w:type="paragraph" w:customStyle="1" w:styleId="1E705DA43F934CCA8251E926E1CA851C1">
    <w:name w:val="1E705DA43F934CCA8251E926E1CA851C1"/>
    <w:rsid w:val="00D77B22"/>
    <w:rPr>
      <w:rFonts w:eastAsiaTheme="minorHAnsi"/>
    </w:rPr>
  </w:style>
  <w:style w:type="paragraph" w:customStyle="1" w:styleId="AEBE79C6BFEC43408E856B6F159A8E85">
    <w:name w:val="AEBE79C6BFEC43408E856B6F159A8E85"/>
    <w:rsid w:val="00741B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B567636C00064DB6635CEF0C893141" ma:contentTypeVersion="9" ma:contentTypeDescription="Create a new document." ma:contentTypeScope="" ma:versionID="91970dfac71b9bde390763656825512e">
  <xsd:schema xmlns:xsd="http://www.w3.org/2001/XMLSchema" xmlns:xs="http://www.w3.org/2001/XMLSchema" xmlns:p="http://schemas.microsoft.com/office/2006/metadata/properties" xmlns:ns3="53cc3e92-b350-4ef2-90a9-7756f24fb967" targetNamespace="http://schemas.microsoft.com/office/2006/metadata/properties" ma:root="true" ma:fieldsID="d9b3f25f386b38eabec86ba1648f3af3" ns3:_="">
    <xsd:import namespace="53cc3e92-b350-4ef2-90a9-7756f24fb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c3e92-b350-4ef2-90a9-7756f24fb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3AB22E-649F-4A4F-9225-86F8E2D1E686}">
  <ds:schemaRefs>
    <ds:schemaRef ds:uri="http://schemas.microsoft.com/sharepoint/v3/contenttype/forms"/>
  </ds:schemaRefs>
</ds:datastoreItem>
</file>

<file path=customXml/itemProps2.xml><?xml version="1.0" encoding="utf-8"?>
<ds:datastoreItem xmlns:ds="http://schemas.openxmlformats.org/officeDocument/2006/customXml" ds:itemID="{237943EA-08D1-46C5-8453-BBD2499E3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c3e92-b350-4ef2-90a9-7756f24fb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0A6BD8-123E-44EE-91D5-0F8F65569868}">
  <ds:schemaRefs>
    <ds:schemaRef ds:uri="http://schemas.openxmlformats.org/officeDocument/2006/bibliography"/>
  </ds:schemaRefs>
</ds:datastoreItem>
</file>

<file path=customXml/itemProps4.xml><?xml version="1.0" encoding="utf-8"?>
<ds:datastoreItem xmlns:ds="http://schemas.openxmlformats.org/officeDocument/2006/customXml" ds:itemID="{B20DA1C8-418C-4556-8331-EDE15A917013}">
  <ds:schemaRefs>
    <ds:schemaRef ds:uri="http://www.w3.org/XML/1998/namespace"/>
    <ds:schemaRef ds:uri="http://purl.org/dc/dcmitype/"/>
    <ds:schemaRef ds:uri="53cc3e92-b350-4ef2-90a9-7756f24fb967"/>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2314</Words>
  <Characters>11897</Characters>
  <Application>Microsoft Office Word</Application>
  <DocSecurity>0</DocSecurity>
  <Lines>597</Lines>
  <Paragraphs>328</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Neale, Natasha (DPW)</dc:creator>
  <cp:keywords/>
  <dc:description/>
  <cp:lastModifiedBy>Neale, Natasha (DPW)</cp:lastModifiedBy>
  <cp:revision>3</cp:revision>
  <cp:lastPrinted>2024-01-11T16:24:00Z</cp:lastPrinted>
  <dcterms:created xsi:type="dcterms:W3CDTF">2024-01-11T16:24:00Z</dcterms:created>
  <dcterms:modified xsi:type="dcterms:W3CDTF">2024-01-11T17:58:00Z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0x01010093B567636C00064DB6635CEF0C893141</vt:lpwstr>
  </property>
</Properties>
</file>